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12" w:rsidRDefault="00C206F4" w:rsidP="003C58C2">
      <w:pPr>
        <w:shd w:val="clear" w:color="auto" w:fill="FFFFFF"/>
        <w:spacing w:after="0" w:line="240" w:lineRule="auto"/>
        <w:ind w:left="623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06F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263643" w:rsidRDefault="0045563F" w:rsidP="003C58C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206F4" w:rsidRPr="00C206F4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6F4" w:rsidRPr="00C2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6F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C206F4" w:rsidRPr="00395A12" w:rsidRDefault="00C206F4" w:rsidP="003C58C2">
      <w:pPr>
        <w:shd w:val="clear" w:color="auto" w:fill="FFFFFF"/>
        <w:spacing w:after="0" w:line="240" w:lineRule="auto"/>
        <w:ind w:left="623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C58C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C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63F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r w:rsidR="00520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63F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Маслова</w:t>
      </w:r>
    </w:p>
    <w:p w:rsidR="00E74090" w:rsidRPr="00C206F4" w:rsidRDefault="00E74090" w:rsidP="00E74090">
      <w:pPr>
        <w:shd w:val="clear" w:color="auto" w:fill="FFFFFF"/>
        <w:spacing w:after="0" w:line="240" w:lineRule="auto"/>
        <w:ind w:firstLine="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95A12" w:rsidRDefault="00C206F4" w:rsidP="00C2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План мероприятий </w:t>
      </w:r>
      <w:r w:rsidR="00E74090"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М</w:t>
      </w:r>
      <w:r w:rsid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ОУ </w:t>
      </w:r>
      <w:r w:rsidR="00E74090"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СОШ №15</w:t>
      </w:r>
    </w:p>
    <w:p w:rsidR="00C206F4" w:rsidRPr="00E74090" w:rsidRDefault="00E74090" w:rsidP="00C2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</w:t>
      </w:r>
      <w:r w:rsidR="00C206F4"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антикоррупционной направленности </w:t>
      </w:r>
    </w:p>
    <w:p w:rsidR="00C206F4" w:rsidRDefault="005208D6" w:rsidP="00C2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</w:pPr>
      <w:r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на 202</w:t>
      </w:r>
      <w:r w:rsidR="003C58C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4</w:t>
      </w:r>
      <w:r w:rsidR="00C206F4"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– 20</w:t>
      </w:r>
      <w:r w:rsidR="00395A1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2</w:t>
      </w:r>
      <w:r w:rsidR="003C58C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5</w:t>
      </w:r>
      <w:r w:rsidR="00395A1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 </w:t>
      </w:r>
      <w:r w:rsidR="00C206F4" w:rsidRPr="00E7409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</w:rPr>
        <w:t>учебный год</w:t>
      </w:r>
    </w:p>
    <w:p w:rsidR="00395A12" w:rsidRPr="00C206F4" w:rsidRDefault="00395A12" w:rsidP="00C206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6923C" w:themeColor="accent3" w:themeShade="BF"/>
          <w:sz w:val="24"/>
          <w:szCs w:val="24"/>
        </w:rPr>
      </w:pPr>
    </w:p>
    <w:tbl>
      <w:tblPr>
        <w:tblW w:w="10511" w:type="dxa"/>
        <w:tblInd w:w="-8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91"/>
        <w:gridCol w:w="1843"/>
        <w:gridCol w:w="1984"/>
      </w:tblGrid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206F4" w:rsidRPr="00263643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bookmarkStart w:id="0" w:name="843723c062e400bdd125bec9487db43de016bb7f"/>
            <w:bookmarkStart w:id="1" w:name="0"/>
            <w:bookmarkEnd w:id="0"/>
            <w:bookmarkEnd w:id="1"/>
            <w:r w:rsidRPr="00263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206F4" w:rsidRPr="00263643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206F4" w:rsidRPr="00263643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206F4" w:rsidRPr="00263643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63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утверждение плана работы по противодействию коррупции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№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0D6F82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0D6F82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6F82" w:rsidRDefault="00847DBD" w:rsidP="00F6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="005C6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6F4" w:rsidRPr="00C206F4" w:rsidRDefault="00F6263C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 w:rsidR="00520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0D6F8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педагогического совета ОУ по итогам реализации плана мероприятий по 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повышению мотивации обучающихся к получению знаний по вопросам антикоррупционной направленности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6F82" w:rsidRDefault="000D6F82" w:rsidP="00F626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C206F4" w:rsidRPr="00C206F4" w:rsidRDefault="000D6F82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антикоррупционном мониторинге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социологического исследования «Удовлетворенность качеством образования»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«Удовлетворенность качеством дополнительного образования»</w:t>
            </w:r>
            <w:r w:rsidR="00BA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удовлетворенность воспитательной деятельностью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Default="00C206F4" w:rsidP="00263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C206F4" w:rsidRPr="00C206F4" w:rsidRDefault="000D6F82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F6263C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0D6F82" w:rsidRPr="00C206F4" w:rsidTr="00395A12">
        <w:tc>
          <w:tcPr>
            <w:tcW w:w="105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D6F82" w:rsidRPr="00C206F4" w:rsidRDefault="000D6F82" w:rsidP="000D6F8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жителей ТОС «Привокзальный»,</w:t>
            </w: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представителей органов самоуправления школы к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плана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0D6F8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раздела </w:t>
            </w:r>
            <w:r w:rsidR="000D6F82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«Коррупции – нет!»</w:t>
            </w:r>
            <w:r w:rsidR="000D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на информационном  стенде «безопасность»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0D6F82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FB4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контроля за организацией и проведением ЕГЭ (ОГЭ – 9):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организация информирования участников ЕГЭ (ОГЭ – 9) и их родителей (законных представителей);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ознакомления участников ЕГЭ (ОГЭ – 9)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полученными ими результатами;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работников ОУ в составе предметных комиссий,</w:t>
            </w:r>
          </w:p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присутствия наблюдателей во время проведения ЕГЭ (ОГЭ – 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FB4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Антикоррупционное образование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B44E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Включение в рабочие программы по литературному чтению, окружающему миру, истории, обществознанию, литературе, реализуемые в </w:t>
            </w:r>
            <w:r w:rsidR="00FB4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элементов антикоррупционного воспитания, направленных на решение задач формирования антикоррупционного мировоззрения, повышения уровня правосознания и правовой культуры учащихся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 Заместитель директора по УВР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B4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5724A5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E74090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 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5724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среди учащихся на лучший плакат антикоррупционной направленности </w:t>
            </w:r>
            <w:r w:rsidR="00572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ИЗО</w:t>
            </w:r>
          </w:p>
        </w:tc>
      </w:tr>
      <w:tr w:rsidR="00C206F4" w:rsidRPr="00C206F4" w:rsidTr="00F6263C">
        <w:trPr>
          <w:trHeight w:val="107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ассные руководители, заместитель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воспитательной работы по формированию антикоррупционного мировоззрения.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 классы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правовых знаний: «Конвенция о правах ребенка».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 – «Подарки и другие способы благодарности».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 – «Преимущество соблюдения законов».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 – «Можно и нельзя».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 – «Коррупционное поведение: возможные последствия».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 - «Что такое хорошо, и что такое плохо?».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 – «Государство и человек: конфликт интересов».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 – «Как сказать спасибо?».</w:t>
            </w:r>
          </w:p>
          <w:p w:rsidR="00C206F4" w:rsidRPr="00C206F4" w:rsidRDefault="00C206F4" w:rsidP="00F6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 – «Что значит быть представителем власти?».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C206F4" w:rsidP="002636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06F4" w:rsidRPr="00C206F4" w:rsidRDefault="00E74090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847DBD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 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 в курс обществознания: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Государство. Государство и человек: конфликт интересов.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Выборы. Требования к человеку, облеченному властью.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и необходимость его соблюдения. Правовое государство.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 решить проблему коррупции. Законодательная власть.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власть.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человека.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ребенка.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человека.</w:t>
            </w:r>
          </w:p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Преступление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тематическим планированием и рабочими программами.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5724A5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представителями  правоохранительных органов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206F4"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  <w:p w:rsidR="00C206F4" w:rsidRPr="00C206F4" w:rsidRDefault="00C206F4" w:rsidP="00C206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на тему: «Общение с представителями власти и борьба с коррупцией».</w:t>
            </w:r>
          </w:p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- формирование антикоррупционного мировоззрения.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2636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F6263C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9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,11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по вопросам коррупции в России.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 «Нет коррупции» для учащихся 8-9-х классов.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74090" w:rsidRDefault="00847DBD" w:rsidP="00F6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6F4" w:rsidRPr="00C206F4" w:rsidRDefault="00C206F4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C206F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с участием родительского комитета школы «Коррупция и антикоррупционная политика школы»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4720A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7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 плакатов «Нет коррупции» для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5-8 классов.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</w:t>
            </w:r>
            <w:r w:rsidR="0084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C206F4" w:rsidRPr="00C206F4" w:rsidTr="00F6263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по </w:t>
            </w:r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выполнению плана мероприятий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B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2" w:name="_GoBack"/>
            <w:bookmarkEnd w:id="2"/>
            <w:r w:rsidR="00E74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</w:t>
            </w:r>
            <w:r w:rsidR="00BA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 на совещании</w:t>
            </w:r>
            <w:r w:rsidR="00BA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  <w:r w:rsidR="00BA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3C58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</w:t>
            </w:r>
            <w:r w:rsidR="00F6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C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206F4" w:rsidRPr="00C206F4" w:rsidRDefault="00C206F4" w:rsidP="00F626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512BF5" w:rsidRDefault="00512BF5"/>
    <w:sectPr w:rsidR="00512BF5" w:rsidSect="005A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F4"/>
    <w:rsid w:val="000C35C3"/>
    <w:rsid w:val="000D6F82"/>
    <w:rsid w:val="002116D6"/>
    <w:rsid w:val="00263643"/>
    <w:rsid w:val="00395A12"/>
    <w:rsid w:val="003C58C2"/>
    <w:rsid w:val="0045563F"/>
    <w:rsid w:val="004720A2"/>
    <w:rsid w:val="00512BF5"/>
    <w:rsid w:val="005208D6"/>
    <w:rsid w:val="00540A7C"/>
    <w:rsid w:val="005724A5"/>
    <w:rsid w:val="005A34B3"/>
    <w:rsid w:val="005C6F89"/>
    <w:rsid w:val="006A14AB"/>
    <w:rsid w:val="00782949"/>
    <w:rsid w:val="007E0962"/>
    <w:rsid w:val="007F4F5E"/>
    <w:rsid w:val="00847DBD"/>
    <w:rsid w:val="00872B6C"/>
    <w:rsid w:val="00BA1545"/>
    <w:rsid w:val="00C206F4"/>
    <w:rsid w:val="00C3317B"/>
    <w:rsid w:val="00C9333E"/>
    <w:rsid w:val="00E74090"/>
    <w:rsid w:val="00F6263C"/>
    <w:rsid w:val="00FB16DE"/>
    <w:rsid w:val="00F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6079"/>
  <w15:docId w15:val="{CD840B7A-962B-4627-8769-DDF9422B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206F4"/>
  </w:style>
  <w:style w:type="paragraph" w:customStyle="1" w:styleId="c14">
    <w:name w:val="c14"/>
    <w:basedOn w:val="a"/>
    <w:rsid w:val="00C2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2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206F4"/>
  </w:style>
  <w:style w:type="paragraph" w:customStyle="1" w:styleId="c3">
    <w:name w:val="c3"/>
    <w:basedOn w:val="a"/>
    <w:rsid w:val="00C2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1234</cp:lastModifiedBy>
  <cp:revision>4</cp:revision>
  <cp:lastPrinted>2018-09-24T02:01:00Z</cp:lastPrinted>
  <dcterms:created xsi:type="dcterms:W3CDTF">2023-06-25T23:38:00Z</dcterms:created>
  <dcterms:modified xsi:type="dcterms:W3CDTF">2024-06-17T23:11:00Z</dcterms:modified>
</cp:coreProperties>
</file>