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1C622" w14:textId="77777777" w:rsidR="00157DD8" w:rsidRDefault="00157DD8" w:rsidP="00157DD8">
      <w:pPr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</w:rPr>
        <w:t>ПРОЕКТ</w:t>
      </w:r>
    </w:p>
    <w:p w14:paraId="4085BAB3" w14:textId="77777777" w:rsidR="00157DD8" w:rsidRDefault="00157DD8">
      <w:pPr>
        <w:jc w:val="center"/>
        <w:rPr>
          <w:sz w:val="28"/>
          <w:szCs w:val="28"/>
        </w:rPr>
      </w:pPr>
    </w:p>
    <w:p w14:paraId="13A2AAA2" w14:textId="453294DD" w:rsidR="00DD33D8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6278B5BB" w14:textId="77777777" w:rsidR="00DD33D8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4BE0BF91" w14:textId="77777777" w:rsidR="00DD33D8" w:rsidRDefault="00DD33D8">
      <w:pPr>
        <w:jc w:val="both"/>
        <w:rPr>
          <w:sz w:val="28"/>
          <w:szCs w:val="28"/>
        </w:rPr>
      </w:pPr>
    </w:p>
    <w:p w14:paraId="08220874" w14:textId="77777777" w:rsidR="00DD33D8" w:rsidRDefault="00DD33D8">
      <w:pPr>
        <w:jc w:val="both"/>
        <w:rPr>
          <w:sz w:val="28"/>
          <w:szCs w:val="28"/>
        </w:rPr>
      </w:pPr>
    </w:p>
    <w:p w14:paraId="1CAAF766" w14:textId="77777777" w:rsidR="00DD33D8" w:rsidRDefault="00DD33D8">
      <w:pPr>
        <w:jc w:val="both"/>
        <w:rPr>
          <w:sz w:val="28"/>
          <w:szCs w:val="28"/>
        </w:rPr>
      </w:pPr>
    </w:p>
    <w:p w14:paraId="65E1D2CD" w14:textId="77777777" w:rsidR="00DD33D8" w:rsidRDefault="00DD33D8">
      <w:pPr>
        <w:jc w:val="both"/>
        <w:rPr>
          <w:sz w:val="28"/>
          <w:szCs w:val="28"/>
        </w:rPr>
      </w:pPr>
    </w:p>
    <w:p w14:paraId="2360FF01" w14:textId="77777777" w:rsidR="00DD33D8" w:rsidRDefault="00DD33D8">
      <w:pPr>
        <w:jc w:val="both"/>
        <w:rPr>
          <w:sz w:val="28"/>
          <w:szCs w:val="28"/>
        </w:rPr>
      </w:pPr>
    </w:p>
    <w:p w14:paraId="5B239EDB" w14:textId="77777777" w:rsidR="00DD33D8" w:rsidRDefault="00DD33D8">
      <w:pPr>
        <w:jc w:val="both"/>
        <w:rPr>
          <w:sz w:val="28"/>
          <w:szCs w:val="28"/>
        </w:rPr>
      </w:pPr>
    </w:p>
    <w:p w14:paraId="00921B11" w14:textId="77777777" w:rsidR="00DD33D8" w:rsidRDefault="00DD33D8">
      <w:pPr>
        <w:jc w:val="both"/>
        <w:rPr>
          <w:sz w:val="28"/>
          <w:szCs w:val="28"/>
        </w:rPr>
      </w:pPr>
    </w:p>
    <w:p w14:paraId="0025170C" w14:textId="77777777" w:rsidR="00DD33D8" w:rsidRDefault="00DD33D8">
      <w:pPr>
        <w:jc w:val="both"/>
        <w:rPr>
          <w:sz w:val="28"/>
          <w:szCs w:val="28"/>
        </w:rPr>
      </w:pPr>
    </w:p>
    <w:p w14:paraId="29F1DFDC" w14:textId="77777777" w:rsidR="00DD33D8" w:rsidRDefault="00DD33D8">
      <w:pPr>
        <w:jc w:val="both"/>
        <w:rPr>
          <w:sz w:val="28"/>
          <w:szCs w:val="28"/>
        </w:rPr>
      </w:pPr>
    </w:p>
    <w:p w14:paraId="3F25B840" w14:textId="77777777" w:rsidR="00DD33D8" w:rsidRDefault="00DD33D8">
      <w:pPr>
        <w:jc w:val="both"/>
      </w:pPr>
    </w:p>
    <w:p w14:paraId="51FA6764" w14:textId="77777777" w:rsidR="00F64ABF" w:rsidRDefault="00F64ABF" w:rsidP="00F64ABF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>обучающихся с умственной отсталостью (интеллектуальными нарушениями)</w:t>
      </w:r>
    </w:p>
    <w:p w14:paraId="0E5D5B9F" w14:textId="77777777" w:rsidR="00F64ABF" w:rsidRDefault="00F64ABF" w:rsidP="00F64AB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2E9092A4" w14:textId="77777777" w:rsidR="00F64ABF" w:rsidRDefault="00F64ABF" w:rsidP="00F64AB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«Природоведение»</w:t>
      </w:r>
    </w:p>
    <w:p w14:paraId="7B567A09" w14:textId="0926FD32" w:rsidR="00F64ABF" w:rsidRDefault="00F64ABF" w:rsidP="00F64AB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6 класса)</w:t>
      </w:r>
    </w:p>
    <w:p w14:paraId="7BC18680" w14:textId="77777777" w:rsidR="00DD33D8" w:rsidRDefault="00DD33D8">
      <w:pPr>
        <w:jc w:val="both"/>
        <w:rPr>
          <w:sz w:val="28"/>
          <w:szCs w:val="28"/>
        </w:rPr>
      </w:pPr>
    </w:p>
    <w:p w14:paraId="4A51D343" w14:textId="77777777" w:rsidR="00DD33D8" w:rsidRDefault="00DD33D8">
      <w:pPr>
        <w:jc w:val="both"/>
        <w:rPr>
          <w:sz w:val="28"/>
          <w:szCs w:val="28"/>
        </w:rPr>
      </w:pPr>
    </w:p>
    <w:p w14:paraId="4022876F" w14:textId="77777777" w:rsidR="00DD33D8" w:rsidRDefault="00DD33D8">
      <w:pPr>
        <w:jc w:val="both"/>
        <w:rPr>
          <w:sz w:val="28"/>
          <w:szCs w:val="28"/>
        </w:rPr>
      </w:pPr>
    </w:p>
    <w:p w14:paraId="07B27BDA" w14:textId="77777777" w:rsidR="00DD33D8" w:rsidRDefault="00DD33D8">
      <w:pPr>
        <w:jc w:val="both"/>
        <w:rPr>
          <w:sz w:val="28"/>
          <w:szCs w:val="28"/>
        </w:rPr>
      </w:pPr>
    </w:p>
    <w:p w14:paraId="65461B75" w14:textId="77777777" w:rsidR="00DD33D8" w:rsidRDefault="00DD33D8">
      <w:pPr>
        <w:jc w:val="both"/>
        <w:rPr>
          <w:sz w:val="28"/>
          <w:szCs w:val="28"/>
        </w:rPr>
      </w:pPr>
    </w:p>
    <w:p w14:paraId="4D98395C" w14:textId="77777777" w:rsidR="00DD33D8" w:rsidRDefault="00DD33D8">
      <w:pPr>
        <w:jc w:val="both"/>
        <w:rPr>
          <w:sz w:val="28"/>
          <w:szCs w:val="28"/>
        </w:rPr>
      </w:pPr>
    </w:p>
    <w:p w14:paraId="63DD60CD" w14:textId="77777777" w:rsidR="00DD33D8" w:rsidRDefault="00DD33D8">
      <w:pPr>
        <w:jc w:val="both"/>
        <w:rPr>
          <w:sz w:val="28"/>
          <w:szCs w:val="28"/>
        </w:rPr>
      </w:pPr>
    </w:p>
    <w:p w14:paraId="3ED78545" w14:textId="77777777" w:rsidR="00DD33D8" w:rsidRDefault="00DD33D8">
      <w:pPr>
        <w:jc w:val="both"/>
        <w:rPr>
          <w:sz w:val="28"/>
          <w:szCs w:val="28"/>
        </w:rPr>
      </w:pPr>
    </w:p>
    <w:p w14:paraId="6D207803" w14:textId="77777777" w:rsidR="00DD33D8" w:rsidRDefault="00DD33D8">
      <w:pPr>
        <w:jc w:val="center"/>
        <w:rPr>
          <w:sz w:val="28"/>
          <w:szCs w:val="28"/>
        </w:rPr>
      </w:pPr>
    </w:p>
    <w:p w14:paraId="11A90407" w14:textId="77777777" w:rsidR="00DD33D8" w:rsidRDefault="00DD33D8">
      <w:pPr>
        <w:jc w:val="center"/>
        <w:rPr>
          <w:sz w:val="28"/>
          <w:szCs w:val="28"/>
        </w:rPr>
      </w:pPr>
    </w:p>
    <w:p w14:paraId="2C3AF659" w14:textId="77777777" w:rsidR="00F64ABF" w:rsidRDefault="00F64ABF">
      <w:pPr>
        <w:jc w:val="center"/>
        <w:rPr>
          <w:sz w:val="28"/>
          <w:szCs w:val="28"/>
        </w:rPr>
      </w:pPr>
    </w:p>
    <w:p w14:paraId="1E3C123A" w14:textId="77777777" w:rsidR="00F64ABF" w:rsidRDefault="00F64ABF">
      <w:pPr>
        <w:jc w:val="center"/>
        <w:rPr>
          <w:sz w:val="28"/>
          <w:szCs w:val="28"/>
        </w:rPr>
      </w:pPr>
    </w:p>
    <w:p w14:paraId="2327C30D" w14:textId="77777777" w:rsidR="00F64ABF" w:rsidRDefault="00F64ABF">
      <w:pPr>
        <w:jc w:val="center"/>
        <w:rPr>
          <w:sz w:val="28"/>
          <w:szCs w:val="28"/>
        </w:rPr>
      </w:pPr>
    </w:p>
    <w:p w14:paraId="1C0C3A9D" w14:textId="77777777" w:rsidR="00DD33D8" w:rsidRDefault="00DD33D8">
      <w:pPr>
        <w:jc w:val="center"/>
        <w:rPr>
          <w:sz w:val="28"/>
          <w:szCs w:val="28"/>
        </w:rPr>
      </w:pPr>
    </w:p>
    <w:p w14:paraId="1C316A1C" w14:textId="77777777" w:rsidR="00DD33D8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p w14:paraId="2968B98B" w14:textId="77777777" w:rsidR="00DD33D8" w:rsidRDefault="00DD33D8"/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ru-RU"/>
        </w:rPr>
        <w:id w:val="-2097848540"/>
        <w:docPartObj>
          <w:docPartGallery w:val="Table of Contents"/>
          <w:docPartUnique/>
        </w:docPartObj>
      </w:sdtPr>
      <w:sdtContent>
        <w:p w14:paraId="253BBEDB" w14:textId="5D0FFF43" w:rsidR="002D4E99" w:rsidRPr="002D4E99" w:rsidRDefault="002D4E99" w:rsidP="002D4E99">
          <w:pPr>
            <w:pStyle w:val="afe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4E9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3869F" w14:textId="77777777" w:rsidR="002D4E99" w:rsidRPr="002D4E99" w:rsidRDefault="002D4E99" w:rsidP="002D4E99">
          <w:pPr>
            <w:spacing w:line="360" w:lineRule="auto"/>
            <w:jc w:val="both"/>
            <w:rPr>
              <w:sz w:val="28"/>
              <w:szCs w:val="28"/>
              <w:lang w:bidi="ar-SA"/>
            </w:rPr>
          </w:pPr>
        </w:p>
        <w:p w14:paraId="6D3576D2" w14:textId="12055397" w:rsidR="000C51F9" w:rsidRPr="000C51F9" w:rsidRDefault="002D4E99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r w:rsidRPr="000C51F9">
            <w:rPr>
              <w:sz w:val="28"/>
              <w:szCs w:val="28"/>
            </w:rPr>
            <w:fldChar w:fldCharType="begin"/>
          </w:r>
          <w:r w:rsidRPr="000C51F9">
            <w:rPr>
              <w:sz w:val="28"/>
              <w:szCs w:val="28"/>
            </w:rPr>
            <w:instrText xml:space="preserve"> TOC \o "1-3" \h \z \u </w:instrText>
          </w:r>
          <w:r w:rsidRPr="000C51F9">
            <w:rPr>
              <w:sz w:val="28"/>
              <w:szCs w:val="28"/>
            </w:rPr>
            <w:fldChar w:fldCharType="separate"/>
          </w:r>
          <w:hyperlink w:anchor="_Toc144124905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ПОЯСНИТЕЛЬНАЯ ЗАПИСКА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_Toc144124905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3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1C5AC3" w14:textId="123680C7" w:rsidR="000C51F9" w:rsidRPr="000C51F9" w:rsidRDefault="00000000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6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СОДЕРЖАНИЕ ОБУЧЕНИЯ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_Toc144124906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5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2CA13" w14:textId="1126D12A" w:rsidR="000C51F9" w:rsidRPr="000C51F9" w:rsidRDefault="00000000">
          <w:pPr>
            <w:pStyle w:val="25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7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ПЛАНИРУЕМЫЕ РЕЗУЛЬТАТЫ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_Toc144124907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8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9F0F93" w14:textId="1C21CC7F" w:rsidR="000C51F9" w:rsidRPr="000C51F9" w:rsidRDefault="00000000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8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IV.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ТЕМАТИЧЕСКОЕ ПЛАНИРОВАНИЕ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_Toc144124908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12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59E38" w14:textId="7B25379E" w:rsidR="002D4E99" w:rsidRDefault="002D4E99" w:rsidP="002D4E99">
          <w:pPr>
            <w:spacing w:line="360" w:lineRule="auto"/>
            <w:jc w:val="both"/>
          </w:pPr>
          <w:r w:rsidRPr="000C51F9">
            <w:rPr>
              <w:sz w:val="28"/>
              <w:szCs w:val="28"/>
            </w:rPr>
            <w:fldChar w:fldCharType="end"/>
          </w:r>
        </w:p>
      </w:sdtContent>
    </w:sdt>
    <w:p w14:paraId="2F839288" w14:textId="2A8F60B0"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14:paraId="4F7BFCF4" w14:textId="77777777" w:rsidR="00DD33D8" w:rsidRDefault="00000000">
      <w:pPr>
        <w:jc w:val="center"/>
        <w:rPr>
          <w:sz w:val="28"/>
          <w:szCs w:val="28"/>
        </w:rPr>
      </w:pPr>
      <w:r>
        <w:br w:type="page"/>
      </w:r>
    </w:p>
    <w:p w14:paraId="62A3F893" w14:textId="77777777" w:rsidR="00DD33D8" w:rsidRDefault="00000000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0" w:name="_Toc139323004"/>
      <w:bookmarkStart w:id="1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32027763" w14:textId="77777777" w:rsidR="00DD33D8" w:rsidRDefault="00000000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3AAE9AF" w14:textId="77777777" w:rsidR="00DD33D8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ED39472" w14:textId="77777777" w:rsidR="00DD33D8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14:paraId="45F2CA42" w14:textId="77777777" w:rsidR="00DD33D8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14:paraId="0E460EBC" w14:textId="77777777" w:rsidR="00DD33D8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30B00416" w14:textId="77777777" w:rsidR="00DD33D8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14:paraId="6B9985E6" w14:textId="77777777" w:rsidR="00DD33D8" w:rsidRDefault="00000000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14:paraId="7BB2B473" w14:textId="77777777" w:rsidR="00DD33D8" w:rsidRDefault="0000000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11C18F33" w14:textId="77777777" w:rsidR="00DD33D8" w:rsidRDefault="0000000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14:paraId="499F4EE6" w14:textId="77777777" w:rsidR="00DD33D8" w:rsidRDefault="0000000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специальных и общеучебных умений и навыков;</w:t>
      </w:r>
    </w:p>
    <w:p w14:paraId="7FA2B04E" w14:textId="77777777" w:rsidR="00DD33D8" w:rsidRDefault="0000000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1F52AFFA" w14:textId="77777777" w:rsidR="00DD33D8" w:rsidRDefault="0000000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14:paraId="4235C53D" w14:textId="77777777" w:rsidR="00DD33D8" w:rsidRDefault="000000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14:paraId="23DC9093" w14:textId="77777777" w:rsidR="00DD33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14:paraId="5FA321F4" w14:textId="77777777" w:rsidR="00DD33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14:paraId="105A8395" w14:textId="77777777" w:rsidR="00DD33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14:paraId="7B769ADB" w14:textId="77777777" w:rsidR="00DD33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14:paraId="101FB873" w14:textId="77777777" w:rsidR="00DD33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14:paraId="0D5EB30C" w14:textId="77777777"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14:paraId="4440C27D" w14:textId="77777777" w:rsidR="00DD33D8" w:rsidRDefault="00000000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14:paraId="037217CC" w14:textId="77777777" w:rsidR="00DD33D8" w:rsidRDefault="00000000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2" w:name="_Toc139323005"/>
      <w:bookmarkStart w:id="3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7BBFEDA8" w14:textId="006DD634" w:rsidR="00DD33D8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14:paraId="0D0D3EF8" w14:textId="77777777" w:rsidR="00DD33D8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14:paraId="50356A2A" w14:textId="77777777" w:rsidR="00DD33D8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14:paraId="2C369E55" w14:textId="77777777" w:rsidR="00DD33D8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14:paraId="4664EAE3" w14:textId="77777777" w:rsidR="00DD33D8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14:paraId="2893CF4C" w14:textId="77777777" w:rsidR="00DD33D8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</w:t>
      </w:r>
      <w:r>
        <w:rPr>
          <w:sz w:val="28"/>
          <w:szCs w:val="28"/>
        </w:rPr>
        <w:lastRenderedPageBreak/>
        <w:t>индивидуальная работа.</w:t>
      </w:r>
    </w:p>
    <w:p w14:paraId="49845F5D" w14:textId="77777777" w:rsidR="00DD33D8" w:rsidRDefault="00000000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764B5AEF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14:paraId="43EC6F18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14:paraId="606ED7B0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14:paraId="17557154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43E956B1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69AFA076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11ABB8BE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14:paraId="03DB1DC1" w14:textId="77777777" w:rsidR="00DD33D8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заданий, требующих разнообразной деятельности обучающихся: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14:paraId="08112898" w14:textId="77777777" w:rsidR="00DD33D8" w:rsidRDefault="00000000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14:paraId="154EFA88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14:paraId="11EDE670" w14:textId="77777777" w:rsidR="00DD33D8" w:rsidRPr="00171A85" w:rsidRDefault="00000000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14:paraId="6EADFE8C" w14:textId="77777777"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 w14:paraId="23F6A5C7" w14:textId="77777777">
        <w:trPr>
          <w:trHeight w:val="797"/>
        </w:trPr>
        <w:tc>
          <w:tcPr>
            <w:tcW w:w="516" w:type="dxa"/>
          </w:tcPr>
          <w:p w14:paraId="240B32FA" w14:textId="77777777" w:rsidR="00DD33D8" w:rsidRPr="00171A85" w:rsidRDefault="00000000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CAF6CDF" w14:textId="77777777" w:rsidR="00DD33D8" w:rsidRPr="00171A85" w:rsidRDefault="00000000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53" w:type="dxa"/>
          </w:tcPr>
          <w:p w14:paraId="50F08EDD" w14:textId="77777777" w:rsidR="00DD33D8" w:rsidRPr="00171A85" w:rsidRDefault="00000000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14:paraId="37A584AF" w14:textId="77777777" w:rsidR="00DD33D8" w:rsidRPr="00171A85" w:rsidRDefault="00000000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14:paraId="63E00397" w14:textId="77777777" w:rsidR="00DD33D8" w:rsidRPr="00171A85" w:rsidRDefault="00000000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 w14:paraId="687B0C05" w14:textId="77777777">
        <w:tc>
          <w:tcPr>
            <w:tcW w:w="516" w:type="dxa"/>
          </w:tcPr>
          <w:p w14:paraId="484288AD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14:paraId="3B823654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14:paraId="0D6B1A6C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14:paraId="60E155E8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FA999B8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E4EF7A6" w14:textId="77777777">
        <w:tc>
          <w:tcPr>
            <w:tcW w:w="516" w:type="dxa"/>
          </w:tcPr>
          <w:p w14:paraId="53891666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4D2D2730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14:paraId="58453800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14:paraId="7282307D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B191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F720B03" w14:textId="77777777">
        <w:trPr>
          <w:trHeight w:val="494"/>
        </w:trPr>
        <w:tc>
          <w:tcPr>
            <w:tcW w:w="516" w:type="dxa"/>
          </w:tcPr>
          <w:p w14:paraId="367F8927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55BD5BBB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C750879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14:paraId="10D2E73F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14:paraId="05FE14D6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1BAE5CDC" w14:textId="77777777">
        <w:trPr>
          <w:trHeight w:val="408"/>
        </w:trPr>
        <w:tc>
          <w:tcPr>
            <w:tcW w:w="516" w:type="dxa"/>
          </w:tcPr>
          <w:p w14:paraId="551D77E9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68E0F5E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72F06E4D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14:paraId="0CC4620F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64F28415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6C20108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0810717C" w14:textId="77777777">
        <w:trPr>
          <w:trHeight w:val="130"/>
        </w:trPr>
        <w:tc>
          <w:tcPr>
            <w:tcW w:w="516" w:type="dxa"/>
          </w:tcPr>
          <w:p w14:paraId="0B2D2C4E" w14:textId="77777777" w:rsidR="00DD33D8" w:rsidRPr="00171A85" w:rsidRDefault="00000000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14:paraId="5F0971A5" w14:textId="77777777" w:rsidR="00DD33D8" w:rsidRPr="00171A85" w:rsidRDefault="00000000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14:paraId="0859A175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14:paraId="7193C929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92AE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45F0A617" w14:textId="77777777">
        <w:trPr>
          <w:trHeight w:val="555"/>
        </w:trPr>
        <w:tc>
          <w:tcPr>
            <w:tcW w:w="516" w:type="dxa"/>
          </w:tcPr>
          <w:p w14:paraId="79DE5C0A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627DDC19" w14:textId="77777777" w:rsidR="00DD33D8" w:rsidRPr="00171A85" w:rsidRDefault="00000000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14:paraId="11719DA7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14:paraId="4EB9B8BA" w14:textId="77777777" w:rsidR="00DD33D8" w:rsidRPr="00171A85" w:rsidRDefault="00000000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C20971F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49526723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794B929C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009C9BDF" w14:textId="77777777"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14:paraId="3A6C2F6E" w14:textId="6F812A72"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4124907"/>
      <w:bookmarkStart w:id="5" w:name="_Toc143871209"/>
      <w:bookmarkStart w:id="6" w:name="_Toc143871300"/>
      <w:bookmarkStart w:id="7" w:name="_Hlk138962750"/>
      <w:bookmarkStart w:id="8" w:name="_Hlk138961499"/>
      <w:bookmarkStart w:id="9" w:name="_Hlk138962780"/>
      <w:bookmarkStart w:id="10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5"/>
      <w:bookmarkEnd w:id="6"/>
    </w:p>
    <w:bookmarkEnd w:id="7"/>
    <w:p w14:paraId="0EF05D28" w14:textId="796557AE"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14:paraId="363276F1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14:paraId="4909DC6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14:paraId="1A59AAE6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14:paraId="7CFDEB9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14:paraId="34448009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14:paraId="42F0B44F" w14:textId="377BF5F5"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1" w:name="_Hlk138961830"/>
      <w:bookmarkEnd w:id="8"/>
      <w:bookmarkEnd w:id="9"/>
      <w:r>
        <w:rPr>
          <w:b/>
          <w:bCs/>
          <w:sz w:val="28"/>
          <w:szCs w:val="28"/>
        </w:rPr>
        <w:t>Предметные:</w:t>
      </w:r>
    </w:p>
    <w:bookmarkEnd w:id="11"/>
    <w:p w14:paraId="274208C7" w14:textId="77777777"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2B57781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14:paraId="55A79E64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14:paraId="1A744277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(осина- лиственное дерево леса);</w:t>
      </w:r>
    </w:p>
    <w:p w14:paraId="7926846D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14:paraId="55B34873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14:paraId="59EF518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14:paraId="4D1845AB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элементарные правила безопасного поведения в природе и обществе (под контролем взрослого);</w:t>
      </w:r>
    </w:p>
    <w:p w14:paraId="37359AD9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14:paraId="1E8235A0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14:paraId="044FF6D9" w14:textId="77777777"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14:paraId="0ABD8D65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24E615C3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14:paraId="29DDAAEA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14:paraId="37F29B04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14:paraId="7131B14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14:paraId="1A6B0647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14:paraId="16DC93A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14:paraId="271960E9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14:paraId="13A78C0F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14:paraId="1DB4E4E2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14:paraId="3FBD65E1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14:paraId="5FFA2FEB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деятельность по уходу за комнатными и культурными растениями.</w:t>
      </w:r>
    </w:p>
    <w:p w14:paraId="1C0D39A4" w14:textId="355287AA"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3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14:paraId="4269184D" w14:textId="77777777"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4D6260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14:paraId="367CBAA6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14:paraId="6A11345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14:paraId="3110E23D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14:paraId="51B3FFD8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heading=h.ha5t6xo5ig3n"/>
      <w:bookmarkEnd w:id="10"/>
      <w:bookmarkEnd w:id="14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14:paraId="016AD4B8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b/>
          <w:color w:val="000000"/>
          <w:sz w:val="28"/>
          <w:szCs w:val="28"/>
        </w:rPr>
        <w:t xml:space="preserve"> 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14:paraId="7A6F42C0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14:paraId="1960AA87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14:paraId="2C7AB5EA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14:paraId="7AA1A6AC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14:paraId="26841E6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14:paraId="359024DF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75E360B7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14:paraId="2F02474A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14:paraId="0575B0A3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lastRenderedPageBreak/>
        <w:t>подводит итоги с незначительной помощью учителя.</w:t>
      </w:r>
    </w:p>
    <w:p w14:paraId="0F060D06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14:paraId="762E4E4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14:paraId="697F1034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14:paraId="4A9D7D1F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14:paraId="16D5ED20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14:paraId="27F69674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14:paraId="39F6B1F7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14:paraId="481611B1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14:paraId="11B19FA6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14:paraId="66466FC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14:paraId="373C1D22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14:paraId="63447643" w14:textId="0275E9F2" w:rsidR="00DD33D8" w:rsidRDefault="00000000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14:paraId="5479D177" w14:textId="77777777" w:rsidR="00DD33D8" w:rsidRDefault="00000000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5" w:name="_Toc139323006"/>
      <w:bookmarkStart w:id="16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14:paraId="60659600" w14:textId="77777777"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0E9D8363" w14:textId="77777777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AB0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DFD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C7F788" w14:textId="77777777" w:rsidR="00DD33D8" w:rsidRDefault="00000000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D294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5E1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14:paraId="735B672A" w14:textId="77777777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26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D5D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33C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4B1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18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54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14:paraId="34092A8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F92" w14:textId="77777777" w:rsidR="00DD33D8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14:paraId="3B4BA17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BF7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932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A94A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43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EE7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14:paraId="23A52A5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14:paraId="688EC639" w14:textId="63DA8CE0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5D0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14:paraId="5A99046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14:paraId="294ACEA8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4B8" w14:textId="77777777" w:rsidR="00DD33D8" w:rsidRDefault="000000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14:paraId="5A831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C78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ED8A" w14:textId="77777777" w:rsidR="00DD33D8" w:rsidRDefault="00000000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14:paraId="7A25B81F" w14:textId="77777777"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7A2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5A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6FC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14:paraId="5EDB47E4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14:paraId="1D61E9E5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B78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14:paraId="039A88EA" w14:textId="26A74A6A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DD33D8" w14:paraId="6E7F3B1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39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F601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698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42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B54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садов, огородов).</w:t>
            </w:r>
          </w:p>
          <w:p w14:paraId="562F3337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14:paraId="6BCCACAE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780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места произрастания растений, узнают и называют 2–3 представителя растений леса, луга, водоемов, полей, садов, огородов. Заполняют схему «Среда обитания растений», рассказывают, где встречаются эти растения</w:t>
            </w:r>
          </w:p>
          <w:p w14:paraId="544ECF9A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05571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834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F6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BE91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A63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F77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14:paraId="3D61D97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3FC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14:paraId="5378B6B0" w14:textId="7ADE9042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</w:t>
            </w:r>
          </w:p>
        </w:tc>
      </w:tr>
    </w:tbl>
    <w:p w14:paraId="0F37D276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7085CF2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021" w14:textId="47512651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A1B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98A9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76D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0213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14:paraId="0F52894B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тетради: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56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14:paraId="2E61CC6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14:paraId="78EB28B6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601D185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9030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61DF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7915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090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14:paraId="076F0DE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D0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14:paraId="1118036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лиственных деревьев; раскрашивают деревья на рисунках </w:t>
            </w:r>
          </w:p>
          <w:p w14:paraId="6146FF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DBD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знают признаки лиственных растений, относят растения к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14:paraId="7CBC553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14:paraId="4FD80EC4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1E4D93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57F" w14:textId="6B91B4F5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33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21A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2D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14:paraId="066B5B1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68E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 деревья (по 2 представителя).</w:t>
            </w:r>
          </w:p>
          <w:p w14:paraId="0ECF672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14:paraId="45B5C31F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8A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признаки хвойных растений, относят растения к хвойным   на основании основных признаков. Называют представителей хвойных растений (3 представителя).</w:t>
            </w:r>
          </w:p>
          <w:p w14:paraId="75BBD50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14:paraId="41E8EE2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14:paraId="2005EC7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14:paraId="00733EC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DC4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074B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9FD6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BB8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56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14:paraId="2F422FF3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14:paraId="79049FEB" w14:textId="2EBB6778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51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14:paraId="3467190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14:paraId="723899D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14:paraId="6E2093DD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533A14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DA5" w14:textId="667D4081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13C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E7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864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C2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14:paraId="2A843EA1" w14:textId="72D580EA" w:rsidR="00DD33D8" w:rsidRDefault="00000000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18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14:paraId="3A6CE61E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14:paraId="7EC4F11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14:paraId="6461607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14:paraId="06BF552F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36CB0C7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2EB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6F25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95E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0F3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14:paraId="0AA4899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14:paraId="653F47E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931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14:paraId="6893799A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14:paraId="7CAD0061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79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14:paraId="249D649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14:paraId="4528517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травы выращивает человек  на огороде, как использует </w:t>
            </w:r>
          </w:p>
        </w:tc>
      </w:tr>
    </w:tbl>
    <w:p w14:paraId="25D16C6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2DF3E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156" w14:textId="2885887A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241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E26E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4F2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958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14:paraId="05C055A8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A0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14:paraId="03C6F6D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14:paraId="02F818E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14:paraId="3D716A9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6EF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86B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8CA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AA9A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98C9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B6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14:paraId="7BBA8446" w14:textId="03BF8620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14:paraId="4289373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1C1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5D38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A99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D7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62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7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к комнатным на основании сходных признаков, осуществляют деятельность по уходу за комнатными растениями  </w:t>
            </w:r>
          </w:p>
          <w:p w14:paraId="14A2BF15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E15C26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D1E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A2E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22F2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EC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11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14:paraId="29D20CD8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14:paraId="7A43889E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008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86ACB1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рассмотри рисунки, напиши на стрелках, что необходимо для роста растений.</w:t>
            </w:r>
          </w:p>
          <w:p w14:paraId="73FEB94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14:paraId="4481781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2137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7A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4896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7A2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E4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14:paraId="45DFEDC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14:paraId="3AB1FB6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D6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–(холодных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14:paraId="4773E76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14:paraId="18BF157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E97E326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49C" w14:textId="6E38EBE8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5BF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5864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E38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46F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14:paraId="318C0E7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243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14:paraId="50BEB0F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14:paraId="34C0E21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7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F0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9DA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B2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C23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14:paraId="3BDEE823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14:paraId="717C61FA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96C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произрастающие в своей местности.  Относят растения своей местности к различным классификациям (деревья, кустарники, травы; дикорастущие, культурные; декоративные).</w:t>
            </w:r>
          </w:p>
          <w:p w14:paraId="42F10E5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14:paraId="0847E17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AA8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7E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F06B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37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1C0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14:paraId="1427A3F8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</w:t>
            </w:r>
          </w:p>
          <w:p w14:paraId="4FCA2FFE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76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14:paraId="392E9BAE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7C9C0F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5CAA" w14:textId="75A795E6" w:rsidR="00DD33D8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14:paraId="47C69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DFE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6309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253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6E4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65F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животных на иллюстрациях и фотографиях. Называют животных.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Относят животных к разным группам в зависимости от классификации </w:t>
            </w:r>
          </w:p>
          <w:p w14:paraId="082590F9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потомства) с опорой на учебник.</w:t>
            </w:r>
          </w:p>
          <w:p w14:paraId="2437449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14:paraId="774E8401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1AF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14:paraId="02B55DB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14:paraId="02D8872E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14:paraId="235D7F0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1E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A212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3D05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04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864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14:paraId="0714139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14:paraId="283F8735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2832B47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27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14:paraId="3836A4D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14:paraId="31AF98AC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4B5B3CA0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39D" w14:textId="4C173741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03C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6B3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AE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E4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14:paraId="36957CF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6E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14:paraId="736A2D5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DD33D8" w14:paraId="036147B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91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244D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72D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0C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26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фотографиях. называют изученные объекты, имеют представление о значении насекомых в природе.</w:t>
            </w:r>
          </w:p>
          <w:p w14:paraId="76E8655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14:paraId="4C852907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AC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14:paraId="7A07414E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14:paraId="7FCA09F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2F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CA0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895F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D3C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A6E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14:paraId="181971A9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FC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14:paraId="1FAB0AC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14:paraId="154EC40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9BC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B8A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9E78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A6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C92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14:paraId="4077E429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5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14:paraId="7E36BF1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14:paraId="101A20C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52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26E0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2895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5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05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14:paraId="4D09C4A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14:paraId="0ACA61D6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1180B7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01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14:paraId="36EE836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14:paraId="77338FA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12E82E1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3EFD27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487D" w14:textId="3880D314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27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D5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32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3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 Относят изученных рыб к морским и пресноводным.</w:t>
            </w:r>
          </w:p>
          <w:p w14:paraId="694FA55F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1FC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14:paraId="1437EF3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14:paraId="40E09CE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14:paraId="30F4FEC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77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0ED3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64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C2B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F61F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BE9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14:paraId="193C14C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14:paraId="633D5F07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DC90CEB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A95" w14:textId="305FB8B2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FBF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F27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40E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AFC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14:paraId="048D29E1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5888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14:paraId="412D314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14:paraId="58471C0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B2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4EA2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7E68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48A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59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14:paraId="4F931335" w14:textId="44736BA1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BE3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(ворона, синица, воробей, голубь, утка). Выделяют существенные признаки птиц. Относят птиц к различным группам: перелетные, зимующие.</w:t>
            </w:r>
          </w:p>
          <w:p w14:paraId="4612BF7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14:paraId="6AB4CE3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36E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12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C11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859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EE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перелетным или зимующим.</w:t>
            </w:r>
          </w:p>
          <w:p w14:paraId="2EB470C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EF6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перелетные, зимующие, хищные.</w:t>
            </w:r>
          </w:p>
          <w:p w14:paraId="312B71A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рабочих тетрадях подписывают </w:t>
            </w:r>
            <w:r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14:paraId="55738BE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20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00C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FF3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77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1AEC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фотографиях.  называют изученные объекты. Выделяют существенные признаки птиц с помощью учителя. Относят изученных птиц к перелетным или зимующим.</w:t>
            </w:r>
          </w:p>
          <w:p w14:paraId="2505A8E7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14:paraId="652D5F3C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8AB7F4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1A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перелетные, зимующие, водоплавающие. Называют морских, речных птиц, птиц, живущих около водоемов, известных из других источников.</w:t>
            </w:r>
          </w:p>
          <w:p w14:paraId="2966526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14:paraId="51F469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63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F28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DB1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92E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01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–зимующие, водоплавающие (с помощью учителя). Называют и соблюдают правила безопасного поведения в природе.</w:t>
            </w:r>
          </w:p>
          <w:p w14:paraId="20B4F2BE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34B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–зимующие,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14:paraId="6CDF6A0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14:paraId="35D1846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DD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6E7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1CC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F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DE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на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14:paraId="6143AB73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14:paraId="7C1534C3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549622D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6B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млекопитающих.  Называют млекопитающих из тех, которые были изучены на уроках, или известных из других источников. 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</w:p>
          <w:p w14:paraId="2085531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14:paraId="03E8F98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391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0BFC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A37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F76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EC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14:paraId="607E8BA7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6AD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(не менее 5) млекопитающих суши (лесов, степей, 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14:paraId="7DCEDC5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тетради: вписывают слова,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14:paraId="78B24C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7B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850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095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7AD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BC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14:paraId="5D1513C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14:paraId="0CA50FE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59B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14:paraId="6C00E08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от сухопутных</w:t>
            </w:r>
          </w:p>
        </w:tc>
      </w:tr>
      <w:tr w:rsidR="00DD33D8" w14:paraId="778587C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E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2AA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119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43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038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домашних животных   на иллюстрациях и 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14:paraId="305AF7B7" w14:textId="1AF4E265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5B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14:paraId="5C8F10D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14:paraId="5C54244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E2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037E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145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7C4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1C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14:paraId="7E52966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Включаются в дидактическую игру «Где чей детеныш?»  </w:t>
            </w:r>
          </w:p>
          <w:p w14:paraId="41620CAC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EF2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полиция).Сформированы представления к самостоятельной жизни.</w:t>
            </w:r>
          </w:p>
          <w:p w14:paraId="5EBEE49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14:paraId="4CA3819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DD8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283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824F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15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5A9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14:paraId="272833D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14:paraId="4C5A47D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5FB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14:paraId="2A9FB9B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14:paraId="2D7A4099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FDED0E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981" w14:textId="3F9E0D8A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44AD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061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9C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14:paraId="248940C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073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коз, овец, свиньях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14:paraId="6D66386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6D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14:paraId="73000F5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14:paraId="6458A3BD" w14:textId="77777777" w:rsidR="00DD33D8" w:rsidRDefault="00DD33D8">
            <w:pPr>
              <w:rPr>
                <w:sz w:val="24"/>
                <w:szCs w:val="24"/>
              </w:rPr>
            </w:pPr>
          </w:p>
          <w:p w14:paraId="378E79A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C6A08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9C0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E931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EF4B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D8B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14:paraId="4E5D3DA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F83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14:paraId="0DDB4EFE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170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14:paraId="00EB3115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14:paraId="6522FFA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750E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56A2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2F57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FB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14:paraId="28A627F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73E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14:paraId="7B069B4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14:paraId="47806A6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43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</w:t>
            </w:r>
            <w:r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14:paraId="5963CFAD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DD33D8" w14:paraId="5B8C746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C4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9F51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C43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44E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4575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14:paraId="6DC202B0" w14:textId="460D02C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1BF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14:paraId="37B2A5B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аквариумных рыбок; зачеркивают лишнюю рыбку</w:t>
            </w:r>
          </w:p>
        </w:tc>
      </w:tr>
      <w:tr w:rsidR="00DD33D8" w14:paraId="6D42078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D1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32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575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C6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4AC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14:paraId="7620CD2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897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14:paraId="092861F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названиями птиц, используя слова для справок. Обводят названия певчих птиц. Отвечают на вопрос: каких птиц называют певчими</w:t>
            </w:r>
          </w:p>
        </w:tc>
      </w:tr>
      <w:tr w:rsidR="00DD33D8" w14:paraId="73B945F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F7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BEF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7F7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C3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8D4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14:paraId="1B42070B" w14:textId="7C3053EC" w:rsidR="00DD33D8" w:rsidRDefault="00000000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отвечают на вопросы (кого чем кормить) и выбирают правильные ответы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F2C8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14:paraId="71B2CEE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выбирают правильные ответы на вопрос (кого чем кормить) и записывают их рядом с названием животного </w:t>
            </w:r>
          </w:p>
        </w:tc>
      </w:tr>
      <w:tr w:rsidR="00DD33D8" w14:paraId="4E805B7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10B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340A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2006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7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96E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14:paraId="13F8B72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14:paraId="4796F75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40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14:paraId="594F33BA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в рабочую тетрадь советы, как необходимо ухаживать за котенком</w:t>
            </w:r>
          </w:p>
        </w:tc>
      </w:tr>
      <w:tr w:rsidR="00DD33D8" w14:paraId="2E32779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F2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6D8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9EDA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7A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0B70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14:paraId="3D7E9A4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B643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14:paraId="798CEB7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14:paraId="38D7A98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43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8EE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1956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E13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72D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14:paraId="2A4C8E47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06F8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14:paraId="1A47356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5698C8A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69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ECC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90A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7F9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835E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14:paraId="38076EA3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14:paraId="102C339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40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хищники.</w:t>
            </w:r>
          </w:p>
          <w:p w14:paraId="11B7E354" w14:textId="7A4398ED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14:paraId="1B155F0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4C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B2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53F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D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905A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14:paraId="5053A496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EAC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14:paraId="6385B248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14:paraId="0946BDF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83F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F245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179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DA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C1D8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14:paraId="7D283935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99D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( пресмыкающиеся,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6529844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ABB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4181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A5B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C6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14:paraId="226CEF2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7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14:paraId="163CE403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книги.</w:t>
            </w:r>
          </w:p>
          <w:p w14:paraId="3904065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на рисунках животных, охраняемых в заповедниках, и  подписывают их названия, раскрашивают их карандашами разных цветов,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A0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14:paraId="724F468E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14:paraId="3AC2FD55" w14:textId="77777777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B1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16D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21928C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EFFD76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7F8773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22036F06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96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90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AF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287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14:paraId="17356E9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916" w14:textId="77777777" w:rsidR="00DD33D8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14:paraId="49CB5CF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15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F5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8AA1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245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14:paraId="3184265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12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  на иллюстрациях. 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</w:p>
          <w:p w14:paraId="245DEEF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названия основных частей тела человека. Рассматривают рисунки, записывают в тетрадь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FC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 Показывают основные органы человека на схемах и муляжах.</w:t>
            </w:r>
          </w:p>
          <w:p w14:paraId="322ED5C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14:paraId="0E446CC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B31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819F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08F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8F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471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14:paraId="42854583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90D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14:paraId="6269C20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>
              <w:rPr>
                <w:sz w:val="24"/>
                <w:szCs w:val="24"/>
              </w:rPr>
              <w:lastRenderedPageBreak/>
              <w:t>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14:paraId="363E582C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5B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D94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A78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D7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D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14:paraId="17ED3BE7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B8D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7302616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14:paraId="3D606638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4585AB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3F4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0F7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051C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18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18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14:paraId="0EDB01F6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14:paraId="02E6F5A4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BB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14:paraId="1380C81A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14:paraId="4E894CE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14:paraId="0271E3E6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0A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00A7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E69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308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3802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14:paraId="52076876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14:paraId="013F588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632F3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09F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</w:p>
          <w:p w14:paraId="2BA6D7D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14:paraId="3AB30FCC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14:paraId="15D57E2F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96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4D7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2BB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6B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0C3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66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62814F8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14:paraId="427971EE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A02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74E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059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4F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питании. расширение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D89A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14:paraId="60A2651C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14:paraId="510DC2DB" w14:textId="77777777" w:rsidR="00DD33D8" w:rsidRDefault="00DD33D8">
            <w:pPr>
              <w:rPr>
                <w:sz w:val="24"/>
                <w:szCs w:val="24"/>
              </w:rPr>
            </w:pPr>
          </w:p>
          <w:p w14:paraId="17F923AD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EB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14:paraId="15D5B47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14:paraId="0B11EE06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B090F1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877C" w14:textId="1EB46EF8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96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4BA8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F8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B439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14:paraId="761CC88B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14:paraId="49467488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5EF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14:paraId="7CD44613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14:paraId="769130C6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14:paraId="23EBB1D9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C9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78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3EE0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274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14:paraId="47AF562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F9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1BA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14:paraId="603FA1E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04332C8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14:paraId="3A3F27E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3340925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AA4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99C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7700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0241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14:paraId="043A6DDB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FF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14:paraId="0191A942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37F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соблюдению санитарно-гигиенических норм. </w:t>
            </w:r>
          </w:p>
          <w:p w14:paraId="29EDF3A9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28A95524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14:paraId="7CF18AA3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735B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5CA0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C8E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A2AD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E70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14:paraId="1BD53E58" w14:textId="49E50C0F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7907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специализацию врача.</w:t>
            </w:r>
          </w:p>
          <w:p w14:paraId="58C0F12F" w14:textId="77777777" w:rsidR="00DD33D8" w:rsidRDefault="00000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14:paraId="4D1AA43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8500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F84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816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8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81C4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B11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14:paraId="0C88C22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11E0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78D2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DDD7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AE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7B6" w14:textId="77777777" w:rsidR="00DD33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34FF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14:paraId="40610507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A0AA7A4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4E6" w14:textId="730C77E8" w:rsidR="00DD33D8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14:paraId="4B71DF7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5FD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725B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F6C9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3BE3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42F8" w14:textId="650AC039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4E8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14:paraId="726CF20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D85C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321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D6F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A0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0132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человека).  называют объекты, относящиеся к растениям, животным, организму человека. Имеют представление о значении живой природы</w:t>
            </w:r>
          </w:p>
          <w:p w14:paraId="46E1DB2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735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живой природы.  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14:paraId="2534B1EB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14C68D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3D4" w14:textId="687D2D03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269" w14:textId="77777777" w:rsidR="00DD33D8" w:rsidRDefault="00000000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2D" w14:textId="77777777" w:rsidR="00DD33D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DD9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7A0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1076" w14:textId="77777777" w:rsidR="00DD33D8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14:paraId="0D9B68EE" w14:textId="77777777"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1E151B99" w14:textId="77777777"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14:paraId="2AD08BB5" w14:textId="77777777" w:rsidR="00DD33D8" w:rsidRDefault="00DD33D8"/>
    <w:p w14:paraId="1D8C7167" w14:textId="77777777"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14:paraId="2FE73D4F" w14:textId="77777777" w:rsidR="00DD33D8" w:rsidRDefault="00DD33D8"/>
    <w:p w14:paraId="5527BEB7" w14:textId="77777777"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7921" w14:textId="77777777" w:rsidR="002021E4" w:rsidRDefault="002021E4">
      <w:r>
        <w:separator/>
      </w:r>
    </w:p>
  </w:endnote>
  <w:endnote w:type="continuationSeparator" w:id="0">
    <w:p w14:paraId="176D0A04" w14:textId="77777777" w:rsidR="002021E4" w:rsidRDefault="0020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4B03" w14:textId="77777777" w:rsidR="00DD33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20A0">
      <w:rPr>
        <w:noProof/>
        <w:color w:val="000000"/>
      </w:rPr>
      <w:t>2</w:t>
    </w:r>
    <w:r>
      <w:rPr>
        <w:color w:val="000000"/>
      </w:rPr>
      <w:fldChar w:fldCharType="end"/>
    </w:r>
  </w:p>
  <w:p w14:paraId="66AAB729" w14:textId="77777777"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4426E" w14:textId="77777777" w:rsidR="002021E4" w:rsidRDefault="002021E4">
      <w:r>
        <w:separator/>
      </w:r>
    </w:p>
  </w:footnote>
  <w:footnote w:type="continuationSeparator" w:id="0">
    <w:p w14:paraId="10456493" w14:textId="77777777" w:rsidR="002021E4" w:rsidRDefault="00202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 w15:restartNumberingAfterBreak="0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075979213">
    <w:abstractNumId w:val="12"/>
  </w:num>
  <w:num w:numId="2" w16cid:durableId="558980445">
    <w:abstractNumId w:val="8"/>
  </w:num>
  <w:num w:numId="3" w16cid:durableId="1667321562">
    <w:abstractNumId w:val="10"/>
  </w:num>
  <w:num w:numId="4" w16cid:durableId="1702627574">
    <w:abstractNumId w:val="3"/>
  </w:num>
  <w:num w:numId="5" w16cid:durableId="1848205189">
    <w:abstractNumId w:val="14"/>
  </w:num>
  <w:num w:numId="6" w16cid:durableId="1855261385">
    <w:abstractNumId w:val="2"/>
  </w:num>
  <w:num w:numId="7" w16cid:durableId="2134056027">
    <w:abstractNumId w:val="11"/>
  </w:num>
  <w:num w:numId="8" w16cid:durableId="1995797894">
    <w:abstractNumId w:val="13"/>
  </w:num>
  <w:num w:numId="9" w16cid:durableId="1731491817">
    <w:abstractNumId w:val="6"/>
  </w:num>
  <w:num w:numId="10" w16cid:durableId="40595444">
    <w:abstractNumId w:val="7"/>
  </w:num>
  <w:num w:numId="11" w16cid:durableId="1441143489">
    <w:abstractNumId w:val="9"/>
  </w:num>
  <w:num w:numId="12" w16cid:durableId="1431662606">
    <w:abstractNumId w:val="4"/>
  </w:num>
  <w:num w:numId="13" w16cid:durableId="2095660817">
    <w:abstractNumId w:val="1"/>
  </w:num>
  <w:num w:numId="14" w16cid:durableId="1130901251">
    <w:abstractNumId w:val="5"/>
  </w:num>
  <w:num w:numId="15" w16cid:durableId="1123501214">
    <w:abstractNumId w:val="0"/>
  </w:num>
  <w:num w:numId="16" w16cid:durableId="17822664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D8"/>
    <w:rsid w:val="000C51F9"/>
    <w:rsid w:val="00102E31"/>
    <w:rsid w:val="00157DD8"/>
    <w:rsid w:val="00171A85"/>
    <w:rsid w:val="00176650"/>
    <w:rsid w:val="002004F2"/>
    <w:rsid w:val="002021E4"/>
    <w:rsid w:val="002D4E99"/>
    <w:rsid w:val="002F2CDC"/>
    <w:rsid w:val="0031257A"/>
    <w:rsid w:val="00453345"/>
    <w:rsid w:val="004C42F1"/>
    <w:rsid w:val="005C1835"/>
    <w:rsid w:val="007120A0"/>
    <w:rsid w:val="007C0E16"/>
    <w:rsid w:val="008606AB"/>
    <w:rsid w:val="008F52AC"/>
    <w:rsid w:val="00966E4B"/>
    <w:rsid w:val="009E192E"/>
    <w:rsid w:val="00B107F2"/>
    <w:rsid w:val="00DD33D8"/>
    <w:rsid w:val="00F6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B9F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Заголовок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Props1.xml><?xml version="1.0" encoding="utf-8"?>
<ds:datastoreItem xmlns:ds="http://schemas.openxmlformats.org/officeDocument/2006/customXml" ds:itemID="{D97D1764-C612-40D7-9192-4020DBADF6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41</Pages>
  <Words>9453</Words>
  <Characters>53884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Maria Burtseva</cp:lastModifiedBy>
  <cp:revision>13</cp:revision>
  <cp:lastPrinted>2023-05-14T19:45:00Z</cp:lastPrinted>
  <dcterms:created xsi:type="dcterms:W3CDTF">2023-05-14T19:45:00Z</dcterms:created>
  <dcterms:modified xsi:type="dcterms:W3CDTF">2023-08-28T11:26:00Z</dcterms:modified>
</cp:coreProperties>
</file>