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6F" w:rsidRPr="005062FB" w:rsidRDefault="009769B9" w:rsidP="00976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769B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90696" cy="9182100"/>
            <wp:effectExtent l="0" t="0" r="0" b="0"/>
            <wp:docPr id="1" name="Рисунок 1" descr="E:\Пользователи\123\Pictures\2020-04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ьзователи\123\Pictures\2020-04-07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977"/>
                    <a:stretch/>
                  </pic:blipFill>
                  <pic:spPr bwMode="auto">
                    <a:xfrm>
                      <a:off x="0" y="0"/>
                      <a:ext cx="6495545" cy="918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7556F" w:rsidRPr="005062FB" w:rsidRDefault="00A7556F" w:rsidP="00A60A1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lastRenderedPageBreak/>
        <w:t>- вне организаций, осуществляющих образовательную деятельность, в форме семе</w:t>
      </w:r>
      <w:r w:rsidRPr="005062FB">
        <w:rPr>
          <w:rFonts w:ascii="Times New Roman" w:hAnsi="Times New Roman" w:cs="Times New Roman"/>
          <w:sz w:val="24"/>
          <w:szCs w:val="24"/>
        </w:rPr>
        <w:t>й</w:t>
      </w:r>
      <w:r w:rsidRPr="005062FB">
        <w:rPr>
          <w:rFonts w:ascii="Times New Roman" w:hAnsi="Times New Roman" w:cs="Times New Roman"/>
          <w:sz w:val="24"/>
          <w:szCs w:val="24"/>
        </w:rPr>
        <w:t>ного образования и самообразования.</w:t>
      </w:r>
    </w:p>
    <w:p w:rsidR="00A7556F" w:rsidRPr="005062FB" w:rsidRDefault="00A7556F" w:rsidP="008B1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A7556F" w:rsidRDefault="00A7556F" w:rsidP="008B1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Срок получения среднего общего образования в классах (группах) профильной напра</w:t>
      </w:r>
      <w:r w:rsidRPr="005062FB">
        <w:rPr>
          <w:rFonts w:ascii="Times New Roman" w:hAnsi="Times New Roman" w:cs="Times New Roman"/>
          <w:sz w:val="24"/>
          <w:szCs w:val="24"/>
        </w:rPr>
        <w:t>в</w:t>
      </w:r>
      <w:r w:rsidRPr="005062FB">
        <w:rPr>
          <w:rFonts w:ascii="Times New Roman" w:hAnsi="Times New Roman" w:cs="Times New Roman"/>
          <w:sz w:val="24"/>
          <w:szCs w:val="24"/>
        </w:rPr>
        <w:t xml:space="preserve">ленности </w:t>
      </w:r>
      <w:r w:rsidR="00910AFD" w:rsidRPr="005062FB">
        <w:rPr>
          <w:rFonts w:ascii="Times New Roman" w:hAnsi="Times New Roman" w:cs="Times New Roman"/>
          <w:sz w:val="24"/>
          <w:szCs w:val="24"/>
        </w:rPr>
        <w:t>составляет два года.</w:t>
      </w:r>
    </w:p>
    <w:p w:rsidR="008B1F60" w:rsidRPr="008B1F60" w:rsidRDefault="008B1F60" w:rsidP="008B1F60">
      <w:pPr>
        <w:pStyle w:val="af"/>
        <w:tabs>
          <w:tab w:val="left" w:pos="426"/>
        </w:tabs>
        <w:spacing w:line="276" w:lineRule="auto"/>
        <w:jc w:val="both"/>
        <w:rPr>
          <w:rFonts w:eastAsiaTheme="minorEastAsia"/>
          <w:lang w:bidi="ar-SA"/>
        </w:rPr>
      </w:pPr>
      <w:r w:rsidRPr="008B1F60">
        <w:rPr>
          <w:rFonts w:eastAsiaTheme="minorEastAsia"/>
          <w:lang w:bidi="ar-SA"/>
        </w:rPr>
        <w:t xml:space="preserve">Согласно ФГОС среднего общего образования в </w:t>
      </w:r>
      <w:r>
        <w:rPr>
          <w:rFonts w:eastAsiaTheme="minorEastAsia"/>
          <w:lang w:bidi="ar-SA"/>
        </w:rPr>
        <w:t>образовательной организации</w:t>
      </w:r>
      <w:r w:rsidRPr="008B1F60">
        <w:rPr>
          <w:rFonts w:eastAsiaTheme="minorEastAsia"/>
          <w:lang w:bidi="ar-SA"/>
        </w:rPr>
        <w:t xml:space="preserve"> могут быть открыты следующие профили:</w:t>
      </w:r>
    </w:p>
    <w:p w:rsidR="008B1F60" w:rsidRPr="008B1F60" w:rsidRDefault="008B1F60" w:rsidP="008B1F60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67"/>
        </w:tabs>
        <w:autoSpaceDE w:val="0"/>
        <w:autoSpaceDN w:val="0"/>
        <w:spacing w:after="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1F60"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8B1F60">
        <w:rPr>
          <w:rFonts w:ascii="Times New Roman" w:hAnsi="Times New Roman" w:cs="Times New Roman"/>
          <w:sz w:val="24"/>
          <w:szCs w:val="24"/>
        </w:rPr>
        <w:t>;</w:t>
      </w:r>
    </w:p>
    <w:p w:rsidR="008B1F60" w:rsidRPr="008B1F60" w:rsidRDefault="008B1F60" w:rsidP="008B1F60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67"/>
        </w:tabs>
        <w:autoSpaceDE w:val="0"/>
        <w:autoSpaceDN w:val="0"/>
        <w:spacing w:after="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B1F60">
        <w:rPr>
          <w:rFonts w:ascii="Times New Roman" w:hAnsi="Times New Roman" w:cs="Times New Roman"/>
          <w:sz w:val="24"/>
          <w:szCs w:val="24"/>
        </w:rPr>
        <w:t>гуманитарный;</w:t>
      </w:r>
    </w:p>
    <w:p w:rsidR="008B1F60" w:rsidRPr="008B1F60" w:rsidRDefault="008B1F60" w:rsidP="008B1F60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67"/>
        </w:tabs>
        <w:autoSpaceDE w:val="0"/>
        <w:autoSpaceDN w:val="0"/>
        <w:spacing w:after="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B1F60">
        <w:rPr>
          <w:rFonts w:ascii="Times New Roman" w:hAnsi="Times New Roman" w:cs="Times New Roman"/>
          <w:sz w:val="24"/>
          <w:szCs w:val="24"/>
        </w:rPr>
        <w:t>социально-экономический;</w:t>
      </w:r>
    </w:p>
    <w:p w:rsidR="008B1F60" w:rsidRPr="008B1F60" w:rsidRDefault="008B1F60" w:rsidP="008B1F60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67"/>
        </w:tabs>
        <w:autoSpaceDE w:val="0"/>
        <w:autoSpaceDN w:val="0"/>
        <w:spacing w:after="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B1F60">
        <w:rPr>
          <w:rFonts w:ascii="Times New Roman" w:hAnsi="Times New Roman" w:cs="Times New Roman"/>
          <w:sz w:val="24"/>
          <w:szCs w:val="24"/>
        </w:rPr>
        <w:t>технологический;</w:t>
      </w:r>
    </w:p>
    <w:p w:rsidR="008B1F60" w:rsidRPr="008B1F60" w:rsidRDefault="008B1F60" w:rsidP="008B1F60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69"/>
        </w:tabs>
        <w:autoSpaceDE w:val="0"/>
        <w:autoSpaceDN w:val="0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1F60">
        <w:rPr>
          <w:rFonts w:ascii="Times New Roman" w:hAnsi="Times New Roman" w:cs="Times New Roman"/>
          <w:sz w:val="24"/>
          <w:szCs w:val="24"/>
        </w:rPr>
        <w:t>универсальный.</w:t>
      </w:r>
    </w:p>
    <w:p w:rsidR="003C63B8" w:rsidRPr="005062FB" w:rsidRDefault="003C63B8" w:rsidP="00A60A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1.</w:t>
      </w:r>
      <w:r w:rsidR="004B30A9">
        <w:rPr>
          <w:rFonts w:ascii="Times New Roman" w:hAnsi="Times New Roman" w:cs="Times New Roman"/>
          <w:sz w:val="24"/>
          <w:szCs w:val="24"/>
        </w:rPr>
        <w:t>4</w:t>
      </w:r>
      <w:r w:rsidRPr="005062F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sub_8939"/>
      <w:proofErr w:type="gramStart"/>
      <w:r w:rsidRPr="005062FB">
        <w:rPr>
          <w:rFonts w:ascii="Times New Roman" w:hAnsi="Times New Roman" w:cs="Times New Roman"/>
          <w:sz w:val="24"/>
          <w:szCs w:val="24"/>
        </w:rPr>
        <w:t>Учебный план профиля обучения и (или) индивидуальный учебный план содержит 11 (12) учебных предметов и предусматривает изучение не менее одного учебного пре</w:t>
      </w:r>
      <w:r w:rsidRPr="005062FB">
        <w:rPr>
          <w:rFonts w:ascii="Times New Roman" w:hAnsi="Times New Roman" w:cs="Times New Roman"/>
          <w:sz w:val="24"/>
          <w:szCs w:val="24"/>
        </w:rPr>
        <w:t>д</w:t>
      </w:r>
      <w:r w:rsidRPr="005062FB">
        <w:rPr>
          <w:rFonts w:ascii="Times New Roman" w:hAnsi="Times New Roman" w:cs="Times New Roman"/>
          <w:sz w:val="24"/>
          <w:szCs w:val="24"/>
        </w:rPr>
        <w:t>мета из каждой предметной области, определенной настоящим ФГОС СОО, в том числе общими для включения во все учебные планы являются учебные предметы "Русский язык", "Литература", "Иностранный язык", "Математика", "История" (или "Россия в м</w:t>
      </w:r>
      <w:r w:rsidRPr="005062FB">
        <w:rPr>
          <w:rFonts w:ascii="Times New Roman" w:hAnsi="Times New Roman" w:cs="Times New Roman"/>
          <w:sz w:val="24"/>
          <w:szCs w:val="24"/>
        </w:rPr>
        <w:t>и</w:t>
      </w:r>
      <w:r w:rsidRPr="005062FB">
        <w:rPr>
          <w:rFonts w:ascii="Times New Roman" w:hAnsi="Times New Roman" w:cs="Times New Roman"/>
          <w:sz w:val="24"/>
          <w:szCs w:val="24"/>
        </w:rPr>
        <w:t>ре"), "Физическая культура", "Основы безопасности жизнедеятельности", "Астрономия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".</w:t>
      </w:r>
      <w:bookmarkEnd w:id="1"/>
      <w:r w:rsidRPr="005062FB">
        <w:rPr>
          <w:rFonts w:ascii="Times New Roman" w:hAnsi="Times New Roman" w:cs="Times New Roman"/>
          <w:sz w:val="24"/>
          <w:szCs w:val="24"/>
        </w:rPr>
        <w:t xml:space="preserve"> При этом учебный план профиля обучения (кроме универсального) содержит не менее 3 учебных предметов на углубленном уровне изучения из соответствующей профилю об</w:t>
      </w:r>
      <w:r w:rsidRPr="005062FB">
        <w:rPr>
          <w:rFonts w:ascii="Times New Roman" w:hAnsi="Times New Roman" w:cs="Times New Roman"/>
          <w:sz w:val="24"/>
          <w:szCs w:val="24"/>
        </w:rPr>
        <w:t>у</w:t>
      </w:r>
      <w:r w:rsidRPr="005062FB">
        <w:rPr>
          <w:rFonts w:ascii="Times New Roman" w:hAnsi="Times New Roman" w:cs="Times New Roman"/>
          <w:sz w:val="24"/>
          <w:szCs w:val="24"/>
        </w:rPr>
        <w:t>чения предметной области и (или) смежной с ней предметной области.</w:t>
      </w:r>
      <w:bookmarkStart w:id="2" w:name="sub_183139"/>
      <w:r w:rsidRPr="005062FB">
        <w:rPr>
          <w:rFonts w:ascii="Times New Roman" w:hAnsi="Times New Roman" w:cs="Times New Roman"/>
          <w:sz w:val="24"/>
          <w:szCs w:val="24"/>
        </w:rPr>
        <w:t xml:space="preserve"> В учебном плане профильного класса (группы) предусмотрено выполнение обучающимися индивидуальн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5062F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>) проекта(</w:t>
      </w:r>
      <w:proofErr w:type="spellStart"/>
      <w:r w:rsidRPr="005062F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>).</w:t>
      </w:r>
    </w:p>
    <w:p w:rsidR="003C63B8" w:rsidRPr="005062FB" w:rsidRDefault="003C63B8" w:rsidP="00A60A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1.</w:t>
      </w:r>
      <w:r w:rsidR="004B30A9">
        <w:rPr>
          <w:rFonts w:ascii="Times New Roman" w:hAnsi="Times New Roman" w:cs="Times New Roman"/>
          <w:sz w:val="24"/>
          <w:szCs w:val="24"/>
        </w:rPr>
        <w:t>5</w:t>
      </w:r>
      <w:r w:rsidRPr="005062FB">
        <w:rPr>
          <w:rFonts w:ascii="Times New Roman" w:hAnsi="Times New Roman" w:cs="Times New Roman"/>
          <w:sz w:val="24"/>
          <w:szCs w:val="24"/>
        </w:rPr>
        <w:t xml:space="preserve">. Профильные группы </w:t>
      </w:r>
      <w:r w:rsidR="00A60A1C">
        <w:rPr>
          <w:rFonts w:ascii="Times New Roman" w:hAnsi="Times New Roman" w:cs="Times New Roman"/>
          <w:sz w:val="24"/>
          <w:szCs w:val="24"/>
        </w:rPr>
        <w:t xml:space="preserve">(не менее 8 человек) </w:t>
      </w:r>
      <w:r w:rsidR="00A60A1C" w:rsidRPr="005062FB">
        <w:rPr>
          <w:rFonts w:ascii="Times New Roman" w:hAnsi="Times New Roman" w:cs="Times New Roman"/>
          <w:sz w:val="24"/>
          <w:szCs w:val="24"/>
        </w:rPr>
        <w:t xml:space="preserve">в составе 10-го класса </w:t>
      </w:r>
      <w:r w:rsidRPr="005062FB">
        <w:rPr>
          <w:rFonts w:ascii="Times New Roman" w:hAnsi="Times New Roman" w:cs="Times New Roman"/>
          <w:sz w:val="24"/>
          <w:szCs w:val="24"/>
        </w:rPr>
        <w:t xml:space="preserve">формируются на основании выбора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обучающи</w:t>
      </w:r>
      <w:r w:rsidR="00A60A1C">
        <w:rPr>
          <w:rFonts w:ascii="Times New Roman" w:hAnsi="Times New Roman" w:cs="Times New Roman"/>
          <w:sz w:val="24"/>
          <w:szCs w:val="24"/>
        </w:rPr>
        <w:t>ми</w:t>
      </w:r>
      <w:r w:rsidRPr="005062FB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A60A1C">
        <w:rPr>
          <w:rFonts w:ascii="Times New Roman" w:hAnsi="Times New Roman" w:cs="Times New Roman"/>
          <w:sz w:val="24"/>
          <w:szCs w:val="24"/>
        </w:rPr>
        <w:t>, изучаемых на углубленном уровне.</w:t>
      </w:r>
    </w:p>
    <w:p w:rsidR="003C63B8" w:rsidRPr="005062FB" w:rsidRDefault="003C63B8" w:rsidP="00A60A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1.</w:t>
      </w:r>
      <w:r w:rsidR="004B30A9">
        <w:rPr>
          <w:rFonts w:ascii="Times New Roman" w:hAnsi="Times New Roman" w:cs="Times New Roman"/>
          <w:sz w:val="24"/>
          <w:szCs w:val="24"/>
        </w:rPr>
        <w:t>6</w:t>
      </w:r>
      <w:r w:rsidRPr="005062FB">
        <w:rPr>
          <w:rFonts w:ascii="Times New Roman" w:hAnsi="Times New Roman" w:cs="Times New Roman"/>
          <w:sz w:val="24"/>
          <w:szCs w:val="24"/>
        </w:rPr>
        <w:t>. Профильные классы (группы) открываются при наличии квалифицированных пед</w:t>
      </w:r>
      <w:r w:rsidRPr="005062FB">
        <w:rPr>
          <w:rFonts w:ascii="Times New Roman" w:hAnsi="Times New Roman" w:cs="Times New Roman"/>
          <w:sz w:val="24"/>
          <w:szCs w:val="24"/>
        </w:rPr>
        <w:t>а</w:t>
      </w:r>
      <w:r w:rsidRPr="005062FB">
        <w:rPr>
          <w:rFonts w:ascii="Times New Roman" w:hAnsi="Times New Roman" w:cs="Times New Roman"/>
          <w:sz w:val="24"/>
          <w:szCs w:val="24"/>
        </w:rPr>
        <w:t>гогических кадров, необходимого</w:t>
      </w:r>
      <w:r w:rsidR="00365D49" w:rsidRPr="005062FB">
        <w:rPr>
          <w:rFonts w:ascii="Times New Roman" w:hAnsi="Times New Roman" w:cs="Times New Roman"/>
          <w:sz w:val="24"/>
          <w:szCs w:val="24"/>
        </w:rPr>
        <w:t xml:space="preserve"> программно</w:t>
      </w:r>
      <w:r w:rsidRPr="005062FB">
        <w:rPr>
          <w:rFonts w:ascii="Times New Roman" w:hAnsi="Times New Roman" w:cs="Times New Roman"/>
          <w:sz w:val="24"/>
          <w:szCs w:val="24"/>
        </w:rPr>
        <w:t>-методического обеспечения</w:t>
      </w:r>
      <w:r w:rsidR="00365D49" w:rsidRPr="005062FB">
        <w:rPr>
          <w:rFonts w:ascii="Times New Roman" w:hAnsi="Times New Roman" w:cs="Times New Roman"/>
          <w:sz w:val="24"/>
          <w:szCs w:val="24"/>
        </w:rPr>
        <w:t xml:space="preserve"> (в т.ч. пр</w:t>
      </w:r>
      <w:r w:rsidR="00365D49" w:rsidRPr="005062FB">
        <w:rPr>
          <w:rFonts w:ascii="Times New Roman" w:hAnsi="Times New Roman" w:cs="Times New Roman"/>
          <w:sz w:val="24"/>
          <w:szCs w:val="24"/>
        </w:rPr>
        <w:t>о</w:t>
      </w:r>
      <w:r w:rsidR="00365D49" w:rsidRPr="005062FB">
        <w:rPr>
          <w:rFonts w:ascii="Times New Roman" w:hAnsi="Times New Roman" w:cs="Times New Roman"/>
          <w:sz w:val="24"/>
          <w:szCs w:val="24"/>
        </w:rPr>
        <w:t>грамм элективных курсов)</w:t>
      </w:r>
      <w:r w:rsidRPr="005062FB">
        <w:rPr>
          <w:rFonts w:ascii="Times New Roman" w:hAnsi="Times New Roman" w:cs="Times New Roman"/>
          <w:sz w:val="24"/>
          <w:szCs w:val="24"/>
        </w:rPr>
        <w:t>, материальных и санитарных условий, в соответствии с соц</w:t>
      </w:r>
      <w:r w:rsidRPr="005062FB">
        <w:rPr>
          <w:rFonts w:ascii="Times New Roman" w:hAnsi="Times New Roman" w:cs="Times New Roman"/>
          <w:sz w:val="24"/>
          <w:szCs w:val="24"/>
        </w:rPr>
        <w:t>и</w:t>
      </w:r>
      <w:r w:rsidRPr="005062FB">
        <w:rPr>
          <w:rFonts w:ascii="Times New Roman" w:hAnsi="Times New Roman" w:cs="Times New Roman"/>
          <w:sz w:val="24"/>
          <w:szCs w:val="24"/>
        </w:rPr>
        <w:t>альным за</w:t>
      </w:r>
      <w:r w:rsidR="00365D49" w:rsidRPr="005062FB">
        <w:rPr>
          <w:rFonts w:ascii="Times New Roman" w:hAnsi="Times New Roman" w:cs="Times New Roman"/>
          <w:sz w:val="24"/>
          <w:szCs w:val="24"/>
        </w:rPr>
        <w:t>просом</w:t>
      </w:r>
      <w:r w:rsidRPr="005062FB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обучающихся</w:t>
      </w:r>
      <w:r w:rsidR="00365D49" w:rsidRPr="005062FB">
        <w:rPr>
          <w:rFonts w:ascii="Times New Roman" w:hAnsi="Times New Roman" w:cs="Times New Roman"/>
          <w:sz w:val="24"/>
          <w:szCs w:val="24"/>
        </w:rPr>
        <w:t xml:space="preserve"> на соответству</w:t>
      </w:r>
      <w:r w:rsidR="00365D49" w:rsidRPr="005062FB">
        <w:rPr>
          <w:rFonts w:ascii="Times New Roman" w:hAnsi="Times New Roman" w:cs="Times New Roman"/>
          <w:sz w:val="24"/>
          <w:szCs w:val="24"/>
        </w:rPr>
        <w:t>ю</w:t>
      </w:r>
      <w:r w:rsidR="00365D49" w:rsidRPr="005062FB">
        <w:rPr>
          <w:rFonts w:ascii="Times New Roman" w:hAnsi="Times New Roman" w:cs="Times New Roman"/>
          <w:sz w:val="24"/>
          <w:szCs w:val="24"/>
        </w:rPr>
        <w:t>щий профиль обучения</w:t>
      </w:r>
      <w:r w:rsidRPr="005062FB">
        <w:rPr>
          <w:rFonts w:ascii="Times New Roman" w:hAnsi="Times New Roman" w:cs="Times New Roman"/>
          <w:sz w:val="24"/>
          <w:szCs w:val="24"/>
        </w:rPr>
        <w:t>.</w:t>
      </w:r>
    </w:p>
    <w:p w:rsidR="00365D49" w:rsidRPr="005062FB" w:rsidRDefault="003C63B8" w:rsidP="00A60A1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1.</w:t>
      </w:r>
      <w:r w:rsidR="004B30A9">
        <w:rPr>
          <w:rFonts w:ascii="Times New Roman" w:hAnsi="Times New Roman" w:cs="Times New Roman"/>
          <w:sz w:val="24"/>
          <w:szCs w:val="24"/>
        </w:rPr>
        <w:t>7</w:t>
      </w:r>
      <w:r w:rsidRPr="005062FB">
        <w:rPr>
          <w:rFonts w:ascii="Times New Roman" w:hAnsi="Times New Roman" w:cs="Times New Roman"/>
          <w:sz w:val="24"/>
          <w:szCs w:val="24"/>
        </w:rPr>
        <w:t xml:space="preserve">. МОУ СОШ № </w:t>
      </w:r>
      <w:r w:rsidR="00A60A1C">
        <w:rPr>
          <w:rFonts w:ascii="Times New Roman" w:hAnsi="Times New Roman" w:cs="Times New Roman"/>
          <w:sz w:val="24"/>
          <w:szCs w:val="24"/>
        </w:rPr>
        <w:t>15</w:t>
      </w:r>
      <w:r w:rsidRPr="005062FB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обучающимися, родителями (зако</w:t>
      </w:r>
      <w:r w:rsidRPr="005062FB">
        <w:rPr>
          <w:rFonts w:ascii="Times New Roman" w:hAnsi="Times New Roman" w:cs="Times New Roman"/>
          <w:sz w:val="24"/>
          <w:szCs w:val="24"/>
        </w:rPr>
        <w:t>н</w:t>
      </w:r>
      <w:r w:rsidRPr="005062FB">
        <w:rPr>
          <w:rFonts w:ascii="Times New Roman" w:hAnsi="Times New Roman" w:cs="Times New Roman"/>
          <w:sz w:val="24"/>
          <w:szCs w:val="24"/>
        </w:rPr>
        <w:t>ными представителями) за реализацию конституционных прав личности на образование, самоопределение, на выбор форм обучения в соответствии с действу</w:t>
      </w:r>
      <w:r w:rsidR="00365D49" w:rsidRPr="005062FB">
        <w:rPr>
          <w:rFonts w:ascii="Times New Roman" w:hAnsi="Times New Roman" w:cs="Times New Roman"/>
          <w:sz w:val="24"/>
          <w:szCs w:val="24"/>
        </w:rPr>
        <w:t>ю</w:t>
      </w:r>
      <w:r w:rsidRPr="005062FB">
        <w:rPr>
          <w:rFonts w:ascii="Times New Roman" w:hAnsi="Times New Roman" w:cs="Times New Roman"/>
          <w:sz w:val="24"/>
          <w:szCs w:val="24"/>
        </w:rPr>
        <w:t>щим законодател</w:t>
      </w:r>
      <w:r w:rsidRPr="005062FB">
        <w:rPr>
          <w:rFonts w:ascii="Times New Roman" w:hAnsi="Times New Roman" w:cs="Times New Roman"/>
          <w:sz w:val="24"/>
          <w:szCs w:val="24"/>
        </w:rPr>
        <w:t>ь</w:t>
      </w:r>
      <w:r w:rsidRPr="005062FB">
        <w:rPr>
          <w:rFonts w:ascii="Times New Roman" w:hAnsi="Times New Roman" w:cs="Times New Roman"/>
          <w:sz w:val="24"/>
          <w:szCs w:val="24"/>
        </w:rPr>
        <w:t>ством</w:t>
      </w:r>
      <w:r w:rsidR="00365D49" w:rsidRPr="005062FB">
        <w:rPr>
          <w:rFonts w:ascii="Times New Roman" w:hAnsi="Times New Roman" w:cs="Times New Roman"/>
          <w:sz w:val="24"/>
          <w:szCs w:val="24"/>
        </w:rPr>
        <w:t>.</w:t>
      </w:r>
    </w:p>
    <w:p w:rsidR="005062FB" w:rsidRDefault="005062FB" w:rsidP="00181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3B8" w:rsidRPr="005062FB" w:rsidRDefault="00365D49" w:rsidP="00181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2FB">
        <w:rPr>
          <w:rFonts w:ascii="Times New Roman" w:hAnsi="Times New Roman" w:cs="Times New Roman"/>
          <w:b/>
          <w:sz w:val="24"/>
          <w:szCs w:val="24"/>
        </w:rPr>
        <w:t xml:space="preserve">2. Порядок </w:t>
      </w:r>
      <w:r w:rsidR="00B87358" w:rsidRPr="005062FB">
        <w:rPr>
          <w:rFonts w:ascii="Times New Roman" w:hAnsi="Times New Roman" w:cs="Times New Roman"/>
          <w:b/>
          <w:sz w:val="24"/>
          <w:szCs w:val="24"/>
        </w:rPr>
        <w:t>организации индивидуального отбора 10-</w:t>
      </w:r>
      <w:r w:rsidR="005054DE" w:rsidRPr="005062FB">
        <w:rPr>
          <w:rFonts w:ascii="Times New Roman" w:hAnsi="Times New Roman" w:cs="Times New Roman"/>
          <w:b/>
          <w:sz w:val="24"/>
          <w:szCs w:val="24"/>
        </w:rPr>
        <w:t>х профильных</w:t>
      </w:r>
      <w:r w:rsidRPr="005062FB">
        <w:rPr>
          <w:rFonts w:ascii="Times New Roman" w:hAnsi="Times New Roman" w:cs="Times New Roman"/>
          <w:b/>
          <w:sz w:val="24"/>
          <w:szCs w:val="24"/>
        </w:rPr>
        <w:t xml:space="preserve"> классов (групп).</w:t>
      </w:r>
    </w:p>
    <w:bookmarkEnd w:id="2"/>
    <w:p w:rsidR="00365D49" w:rsidRPr="005062FB" w:rsidRDefault="00365D49" w:rsidP="00A60A1C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2.1. Организация индивидуального отбора допускается в случаях создания в образов</w:t>
      </w:r>
      <w:r w:rsidRPr="005062FB">
        <w:rPr>
          <w:rFonts w:ascii="Times New Roman" w:hAnsi="Times New Roman" w:cs="Times New Roman"/>
          <w:sz w:val="24"/>
          <w:szCs w:val="24"/>
        </w:rPr>
        <w:t>а</w:t>
      </w:r>
      <w:r w:rsidRPr="005062FB">
        <w:rPr>
          <w:rFonts w:ascii="Times New Roman" w:hAnsi="Times New Roman" w:cs="Times New Roman"/>
          <w:sz w:val="24"/>
          <w:szCs w:val="24"/>
        </w:rPr>
        <w:t>тельной организации класса (групп) профильного обучения.</w:t>
      </w:r>
    </w:p>
    <w:p w:rsidR="00365D49" w:rsidRPr="005062FB" w:rsidRDefault="00365D49" w:rsidP="001817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Организация индивидуального отбора осуществляется в класс (группы) профильного об</w:t>
      </w:r>
      <w:r w:rsidRPr="005062FB">
        <w:rPr>
          <w:rFonts w:ascii="Times New Roman" w:hAnsi="Times New Roman" w:cs="Times New Roman"/>
          <w:sz w:val="24"/>
          <w:szCs w:val="24"/>
        </w:rPr>
        <w:t>у</w:t>
      </w:r>
      <w:r w:rsidRPr="005062FB">
        <w:rPr>
          <w:rFonts w:ascii="Times New Roman" w:hAnsi="Times New Roman" w:cs="Times New Roman"/>
          <w:sz w:val="24"/>
          <w:szCs w:val="24"/>
        </w:rPr>
        <w:t>чения:</w:t>
      </w:r>
    </w:p>
    <w:p w:rsidR="00365D49" w:rsidRPr="005062FB" w:rsidRDefault="00365D49" w:rsidP="001817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1) с 10 класса - по результатам успеваемости с учетом прохождения государственной ит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говой аттестации по предметам</w:t>
      </w:r>
      <w:r w:rsidR="00A60A1C">
        <w:rPr>
          <w:rFonts w:ascii="Times New Roman" w:hAnsi="Times New Roman" w:cs="Times New Roman"/>
          <w:sz w:val="24"/>
          <w:szCs w:val="24"/>
        </w:rPr>
        <w:t>, изучаемым на углубленном уровне</w:t>
      </w:r>
      <w:r w:rsidRPr="005062FB">
        <w:rPr>
          <w:rFonts w:ascii="Times New Roman" w:hAnsi="Times New Roman" w:cs="Times New Roman"/>
          <w:sz w:val="24"/>
          <w:szCs w:val="24"/>
        </w:rPr>
        <w:t>;</w:t>
      </w:r>
    </w:p>
    <w:p w:rsidR="00365D49" w:rsidRPr="005062FB" w:rsidRDefault="00365D49" w:rsidP="001817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2) в 11 класс - по результатам промежуточной аттестации за курс 10 класса и дополн</w:t>
      </w:r>
      <w:r w:rsidRPr="005062FB">
        <w:rPr>
          <w:rFonts w:ascii="Times New Roman" w:hAnsi="Times New Roman" w:cs="Times New Roman"/>
          <w:sz w:val="24"/>
          <w:szCs w:val="24"/>
        </w:rPr>
        <w:t>и</w:t>
      </w:r>
      <w:r w:rsidRPr="005062FB">
        <w:rPr>
          <w:rFonts w:ascii="Times New Roman" w:hAnsi="Times New Roman" w:cs="Times New Roman"/>
          <w:sz w:val="24"/>
          <w:szCs w:val="24"/>
        </w:rPr>
        <w:t>тельного тестирования по предметам</w:t>
      </w:r>
      <w:r w:rsidR="00A60A1C">
        <w:rPr>
          <w:rFonts w:ascii="Times New Roman" w:hAnsi="Times New Roman" w:cs="Times New Roman"/>
          <w:sz w:val="24"/>
          <w:szCs w:val="24"/>
        </w:rPr>
        <w:t>, изучаемым на углубленном уровне</w:t>
      </w:r>
      <w:r w:rsidRPr="005062FB">
        <w:rPr>
          <w:rFonts w:ascii="Times New Roman" w:hAnsi="Times New Roman" w:cs="Times New Roman"/>
          <w:sz w:val="24"/>
          <w:szCs w:val="24"/>
        </w:rPr>
        <w:t>.</w:t>
      </w:r>
    </w:p>
    <w:p w:rsidR="00365D49" w:rsidRPr="005062FB" w:rsidRDefault="00365D49" w:rsidP="00A60A1C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2.2. Информация о порядке формирования 10-х профильных классов (групп) размещ</w:t>
      </w:r>
      <w:r w:rsidRPr="005062FB">
        <w:rPr>
          <w:rFonts w:ascii="Times New Roman" w:hAnsi="Times New Roman" w:cs="Times New Roman"/>
          <w:sz w:val="24"/>
          <w:szCs w:val="24"/>
        </w:rPr>
        <w:t>а</w:t>
      </w:r>
      <w:r w:rsidRPr="005062FB">
        <w:rPr>
          <w:rFonts w:ascii="Times New Roman" w:hAnsi="Times New Roman" w:cs="Times New Roman"/>
          <w:sz w:val="24"/>
          <w:szCs w:val="24"/>
        </w:rPr>
        <w:t xml:space="preserve">ется на официальном сайте МОУ СОШ № </w:t>
      </w:r>
      <w:r w:rsidR="00A60A1C">
        <w:rPr>
          <w:rFonts w:ascii="Times New Roman" w:hAnsi="Times New Roman" w:cs="Times New Roman"/>
          <w:sz w:val="24"/>
          <w:szCs w:val="24"/>
        </w:rPr>
        <w:t>15</w:t>
      </w:r>
      <w:r w:rsidRPr="005062F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</w:t>
      </w:r>
      <w:r w:rsidRPr="005062FB">
        <w:rPr>
          <w:rFonts w:ascii="Times New Roman" w:hAnsi="Times New Roman" w:cs="Times New Roman"/>
          <w:sz w:val="24"/>
          <w:szCs w:val="24"/>
        </w:rPr>
        <w:lastRenderedPageBreak/>
        <w:t>сети Интернет не позднее 30 дней до начала процедуры организации индивидуального о</w:t>
      </w:r>
      <w:r w:rsidRPr="005062FB">
        <w:rPr>
          <w:rFonts w:ascii="Times New Roman" w:hAnsi="Times New Roman" w:cs="Times New Roman"/>
          <w:sz w:val="24"/>
          <w:szCs w:val="24"/>
        </w:rPr>
        <w:t>т</w:t>
      </w:r>
      <w:r w:rsidRPr="005062FB">
        <w:rPr>
          <w:rFonts w:ascii="Times New Roman" w:hAnsi="Times New Roman" w:cs="Times New Roman"/>
          <w:sz w:val="24"/>
          <w:szCs w:val="24"/>
        </w:rPr>
        <w:t>бора.</w:t>
      </w:r>
    </w:p>
    <w:p w:rsidR="00365D49" w:rsidRPr="005062FB" w:rsidRDefault="00365D49" w:rsidP="00A60A1C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2.3. Организация индивидуального отбора обучающихся осуществляется по личному заявлению родителей (законных представителей) обучающихся или личному заявлению обучающегося, если он достиг возраста 18 лет. К заявлению прилагаются оригиналы и/или копии следующих документов, обучающихся:</w:t>
      </w:r>
    </w:p>
    <w:p w:rsidR="00365D49" w:rsidRPr="005062FB" w:rsidRDefault="00365D49" w:rsidP="00A60A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- аттестат об основном общем образовании (оригинал),</w:t>
      </w:r>
    </w:p>
    <w:p w:rsidR="00365D49" w:rsidRPr="005062FB" w:rsidRDefault="00365D49" w:rsidP="00A60A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- </w:t>
      </w:r>
      <w:r w:rsidR="00B87358" w:rsidRPr="005062FB">
        <w:rPr>
          <w:rFonts w:ascii="Times New Roman" w:hAnsi="Times New Roman" w:cs="Times New Roman"/>
          <w:sz w:val="24"/>
          <w:szCs w:val="24"/>
        </w:rPr>
        <w:t>выписка из ведомости успеваемости, заверенная руководителем образовательной организации (при зачислении/переводе учащихся в 11-й профильный класс/группу),</w:t>
      </w:r>
    </w:p>
    <w:p w:rsidR="00B87358" w:rsidRPr="005062FB" w:rsidRDefault="00B87358" w:rsidP="00A60A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- выписка из ведомости о результатах государственной итоговой аттестации об</w:t>
      </w:r>
      <w:r w:rsidRPr="005062FB">
        <w:rPr>
          <w:rFonts w:ascii="Times New Roman" w:hAnsi="Times New Roman" w:cs="Times New Roman"/>
          <w:sz w:val="24"/>
          <w:szCs w:val="24"/>
        </w:rPr>
        <w:t>у</w:t>
      </w:r>
      <w:r w:rsidRPr="005062FB">
        <w:rPr>
          <w:rFonts w:ascii="Times New Roman" w:hAnsi="Times New Roman" w:cs="Times New Roman"/>
          <w:sz w:val="24"/>
          <w:szCs w:val="24"/>
        </w:rPr>
        <w:t>чающихся по обязательным предметам (русский язык, математика) и предметам по выб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ру, соответствующим выбранному профилю обучения, заверенная руководителем образ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вательной организации,</w:t>
      </w:r>
    </w:p>
    <w:p w:rsidR="00B87358" w:rsidRPr="005062FB" w:rsidRDefault="00B87358" w:rsidP="00A60A1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2FB">
        <w:rPr>
          <w:rFonts w:ascii="Times New Roman" w:hAnsi="Times New Roman" w:cs="Times New Roman"/>
          <w:sz w:val="24"/>
          <w:szCs w:val="24"/>
        </w:rPr>
        <w:t xml:space="preserve">- грамоты, дипломы, сертификаты, удостоверения, подтверждающие учебные и </w:t>
      </w:r>
      <w:proofErr w:type="spellStart"/>
      <w:r w:rsidRPr="005062FB">
        <w:rPr>
          <w:rFonts w:ascii="Times New Roman" w:hAnsi="Times New Roman" w:cs="Times New Roman"/>
          <w:sz w:val="24"/>
          <w:szCs w:val="24"/>
        </w:rPr>
        <w:t>вн</w:t>
      </w:r>
      <w:r w:rsidRPr="005062FB">
        <w:rPr>
          <w:rFonts w:ascii="Times New Roman" w:hAnsi="Times New Roman" w:cs="Times New Roman"/>
          <w:sz w:val="24"/>
          <w:szCs w:val="24"/>
        </w:rPr>
        <w:t>е</w:t>
      </w:r>
      <w:r w:rsidRPr="005062FB"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 xml:space="preserve"> (интеллектуальные, творческие и спортивные) достижения (призовые места) обучающихся (</w:t>
      </w:r>
      <w:proofErr w:type="spellStart"/>
      <w:r w:rsidRPr="005062FB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 xml:space="preserve"> выпускника).</w:t>
      </w:r>
      <w:proofErr w:type="gramEnd"/>
    </w:p>
    <w:p w:rsidR="00B87358" w:rsidRPr="005062FB" w:rsidRDefault="00B87358" w:rsidP="0010524A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2.4. Организация индивидуального отбора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в 10-е профильные (группы) осуществляется на основании рейтинга обучающихся. Методика определения баллов уч</w:t>
      </w:r>
      <w:r w:rsidRPr="005062FB">
        <w:rPr>
          <w:rFonts w:ascii="Times New Roman" w:hAnsi="Times New Roman" w:cs="Times New Roman"/>
          <w:sz w:val="24"/>
          <w:szCs w:val="24"/>
        </w:rPr>
        <w:t>а</w:t>
      </w:r>
      <w:r w:rsidRPr="005062FB">
        <w:rPr>
          <w:rFonts w:ascii="Times New Roman" w:hAnsi="Times New Roman" w:cs="Times New Roman"/>
          <w:sz w:val="24"/>
          <w:szCs w:val="24"/>
        </w:rPr>
        <w:t>стников индивидуального отбора в соответствии с критерием оценки прилагается (прил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жение № 1).</w:t>
      </w:r>
    </w:p>
    <w:p w:rsidR="00B87358" w:rsidRPr="005062FB" w:rsidRDefault="00B87358" w:rsidP="0010524A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2.5. Приём заявлений в 10-е профильные классы (группы) МОУ СОШ № </w:t>
      </w:r>
      <w:r w:rsidR="0010524A">
        <w:rPr>
          <w:rFonts w:ascii="Times New Roman" w:hAnsi="Times New Roman" w:cs="Times New Roman"/>
          <w:sz w:val="24"/>
          <w:szCs w:val="24"/>
        </w:rPr>
        <w:t>15</w:t>
      </w:r>
      <w:r w:rsidRPr="005062FB">
        <w:rPr>
          <w:rFonts w:ascii="Times New Roman" w:hAnsi="Times New Roman" w:cs="Times New Roman"/>
          <w:sz w:val="24"/>
          <w:szCs w:val="24"/>
        </w:rPr>
        <w:t xml:space="preserve"> осущест</w:t>
      </w:r>
      <w:r w:rsidRPr="005062FB">
        <w:rPr>
          <w:rFonts w:ascii="Times New Roman" w:hAnsi="Times New Roman" w:cs="Times New Roman"/>
          <w:sz w:val="24"/>
          <w:szCs w:val="24"/>
        </w:rPr>
        <w:t>в</w:t>
      </w:r>
      <w:r w:rsidRPr="005062FB">
        <w:rPr>
          <w:rFonts w:ascii="Times New Roman" w:hAnsi="Times New Roman" w:cs="Times New Roman"/>
          <w:sz w:val="24"/>
          <w:szCs w:val="24"/>
        </w:rPr>
        <w:t xml:space="preserve">ляется после завершения </w:t>
      </w:r>
      <w:r w:rsidR="0010524A">
        <w:rPr>
          <w:rFonts w:ascii="Times New Roman" w:hAnsi="Times New Roman" w:cs="Times New Roman"/>
          <w:sz w:val="24"/>
          <w:szCs w:val="24"/>
        </w:rPr>
        <w:t>г</w:t>
      </w:r>
      <w:r w:rsidRPr="005062FB">
        <w:rPr>
          <w:rFonts w:ascii="Times New Roman" w:hAnsi="Times New Roman" w:cs="Times New Roman"/>
          <w:sz w:val="24"/>
          <w:szCs w:val="24"/>
        </w:rPr>
        <w:t>осударственной итоговой аттестации в сроки, ежегодно утве</w:t>
      </w:r>
      <w:r w:rsidRPr="005062FB">
        <w:rPr>
          <w:rFonts w:ascii="Times New Roman" w:hAnsi="Times New Roman" w:cs="Times New Roman"/>
          <w:sz w:val="24"/>
          <w:szCs w:val="24"/>
        </w:rPr>
        <w:t>р</w:t>
      </w:r>
      <w:r w:rsidRPr="005062FB">
        <w:rPr>
          <w:rFonts w:ascii="Times New Roman" w:hAnsi="Times New Roman" w:cs="Times New Roman"/>
          <w:sz w:val="24"/>
          <w:szCs w:val="24"/>
        </w:rPr>
        <w:t xml:space="preserve">ждаемые приказом директора общеобразовательной организации. Комплектование 10-х профильных классов (групп) завершается, как правило, </w:t>
      </w:r>
      <w:r w:rsidRPr="0010524A">
        <w:rPr>
          <w:rFonts w:ascii="Times New Roman" w:hAnsi="Times New Roman" w:cs="Times New Roman"/>
          <w:sz w:val="24"/>
          <w:szCs w:val="24"/>
        </w:rPr>
        <w:t>30 июня текущего учебного года.</w:t>
      </w:r>
    </w:p>
    <w:p w:rsidR="00B87358" w:rsidRPr="005062FB" w:rsidRDefault="00B87358" w:rsidP="0010524A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2.6. Для проведения индивидуального отб</w:t>
      </w:r>
      <w:r w:rsidR="008213A2" w:rsidRPr="005062FB">
        <w:rPr>
          <w:rFonts w:ascii="Times New Roman" w:hAnsi="Times New Roman" w:cs="Times New Roman"/>
          <w:sz w:val="24"/>
          <w:szCs w:val="24"/>
        </w:rPr>
        <w:t xml:space="preserve">ора в МОУ СОШ № </w:t>
      </w:r>
      <w:r w:rsidR="0010524A">
        <w:rPr>
          <w:rFonts w:ascii="Times New Roman" w:hAnsi="Times New Roman" w:cs="Times New Roman"/>
          <w:sz w:val="24"/>
          <w:szCs w:val="24"/>
        </w:rPr>
        <w:t>15</w:t>
      </w:r>
      <w:r w:rsidR="008213A2" w:rsidRPr="005062FB">
        <w:rPr>
          <w:rFonts w:ascii="Times New Roman" w:hAnsi="Times New Roman" w:cs="Times New Roman"/>
          <w:sz w:val="24"/>
          <w:szCs w:val="24"/>
        </w:rPr>
        <w:t xml:space="preserve"> создаё</w:t>
      </w:r>
      <w:r w:rsidRPr="005062FB">
        <w:rPr>
          <w:rFonts w:ascii="Times New Roman" w:hAnsi="Times New Roman" w:cs="Times New Roman"/>
          <w:sz w:val="24"/>
          <w:szCs w:val="24"/>
        </w:rPr>
        <w:t xml:space="preserve">тся </w:t>
      </w:r>
      <w:r w:rsidR="008213A2" w:rsidRPr="005062FB">
        <w:rPr>
          <w:rFonts w:ascii="Times New Roman" w:hAnsi="Times New Roman" w:cs="Times New Roman"/>
          <w:sz w:val="24"/>
          <w:szCs w:val="24"/>
        </w:rPr>
        <w:t>Комиссия по комплектованию профильных 10-х классов (групп) – далее комиссия. Регламент раб</w:t>
      </w:r>
      <w:r w:rsidR="008213A2" w:rsidRPr="005062FB">
        <w:rPr>
          <w:rFonts w:ascii="Times New Roman" w:hAnsi="Times New Roman" w:cs="Times New Roman"/>
          <w:sz w:val="24"/>
          <w:szCs w:val="24"/>
        </w:rPr>
        <w:t>о</w:t>
      </w:r>
      <w:r w:rsidR="008213A2" w:rsidRPr="005062FB">
        <w:rPr>
          <w:rFonts w:ascii="Times New Roman" w:hAnsi="Times New Roman" w:cs="Times New Roman"/>
          <w:sz w:val="24"/>
          <w:szCs w:val="24"/>
        </w:rPr>
        <w:t xml:space="preserve">ты комиссии, график работы и персональный состав утверждается приказом директора МОУ СОШ № </w:t>
      </w:r>
      <w:r w:rsidR="0010524A">
        <w:rPr>
          <w:rFonts w:ascii="Times New Roman" w:hAnsi="Times New Roman" w:cs="Times New Roman"/>
          <w:sz w:val="24"/>
          <w:szCs w:val="24"/>
        </w:rPr>
        <w:t>15</w:t>
      </w:r>
      <w:r w:rsidR="008213A2" w:rsidRPr="005062FB">
        <w:rPr>
          <w:rFonts w:ascii="Times New Roman" w:hAnsi="Times New Roman" w:cs="Times New Roman"/>
          <w:sz w:val="24"/>
          <w:szCs w:val="24"/>
        </w:rPr>
        <w:t>. С целью обеспечения независимости, объективности и открытости пр</w:t>
      </w:r>
      <w:r w:rsidR="008213A2" w:rsidRPr="005062FB">
        <w:rPr>
          <w:rFonts w:ascii="Times New Roman" w:hAnsi="Times New Roman" w:cs="Times New Roman"/>
          <w:sz w:val="24"/>
          <w:szCs w:val="24"/>
        </w:rPr>
        <w:t>о</w:t>
      </w:r>
      <w:r w:rsidR="008213A2" w:rsidRPr="005062FB">
        <w:rPr>
          <w:rFonts w:ascii="Times New Roman" w:hAnsi="Times New Roman" w:cs="Times New Roman"/>
          <w:sz w:val="24"/>
          <w:szCs w:val="24"/>
        </w:rPr>
        <w:t>ведения индивидуального отбора обучающихся в состав комиссии могут входить предст</w:t>
      </w:r>
      <w:r w:rsidR="008213A2" w:rsidRPr="005062FB">
        <w:rPr>
          <w:rFonts w:ascii="Times New Roman" w:hAnsi="Times New Roman" w:cs="Times New Roman"/>
          <w:sz w:val="24"/>
          <w:szCs w:val="24"/>
        </w:rPr>
        <w:t>а</w:t>
      </w:r>
      <w:r w:rsidR="008213A2" w:rsidRPr="005062FB">
        <w:rPr>
          <w:rFonts w:ascii="Times New Roman" w:hAnsi="Times New Roman" w:cs="Times New Roman"/>
          <w:sz w:val="24"/>
          <w:szCs w:val="24"/>
        </w:rPr>
        <w:t xml:space="preserve">вители учредителя, а также представители органов самоуправления МОУ СОШ № </w:t>
      </w:r>
      <w:r w:rsidR="0010524A">
        <w:rPr>
          <w:rFonts w:ascii="Times New Roman" w:hAnsi="Times New Roman" w:cs="Times New Roman"/>
          <w:sz w:val="24"/>
          <w:szCs w:val="24"/>
        </w:rPr>
        <w:t xml:space="preserve">15 </w:t>
      </w:r>
      <w:r w:rsidR="008213A2" w:rsidRPr="005062FB">
        <w:rPr>
          <w:rFonts w:ascii="Times New Roman" w:hAnsi="Times New Roman" w:cs="Times New Roman"/>
          <w:sz w:val="24"/>
          <w:szCs w:val="24"/>
        </w:rPr>
        <w:t xml:space="preserve">(в том числе и представители Управляющего совета школы). </w:t>
      </w:r>
    </w:p>
    <w:p w:rsidR="008213A2" w:rsidRPr="005062FB" w:rsidRDefault="008213A2" w:rsidP="001052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Решение комиссии утверждается директором МОУ СОШ № </w:t>
      </w:r>
      <w:r w:rsidR="0010524A">
        <w:rPr>
          <w:rFonts w:ascii="Times New Roman" w:hAnsi="Times New Roman" w:cs="Times New Roman"/>
          <w:sz w:val="24"/>
          <w:szCs w:val="24"/>
        </w:rPr>
        <w:t>15</w:t>
      </w:r>
      <w:r w:rsidRPr="005062FB">
        <w:rPr>
          <w:rFonts w:ascii="Times New Roman" w:hAnsi="Times New Roman" w:cs="Times New Roman"/>
          <w:sz w:val="24"/>
          <w:szCs w:val="24"/>
        </w:rPr>
        <w:t xml:space="preserve"> и является основ</w:t>
      </w:r>
      <w:r w:rsidRPr="005062FB">
        <w:rPr>
          <w:rFonts w:ascii="Times New Roman" w:hAnsi="Times New Roman" w:cs="Times New Roman"/>
          <w:sz w:val="24"/>
          <w:szCs w:val="24"/>
        </w:rPr>
        <w:t>а</w:t>
      </w:r>
      <w:r w:rsidRPr="005062FB">
        <w:rPr>
          <w:rFonts w:ascii="Times New Roman" w:hAnsi="Times New Roman" w:cs="Times New Roman"/>
          <w:sz w:val="24"/>
          <w:szCs w:val="24"/>
        </w:rPr>
        <w:t xml:space="preserve">нием для зачисления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в 10-й профильный класс (группу) по результатам и</w:t>
      </w:r>
      <w:r w:rsidRPr="005062FB">
        <w:rPr>
          <w:rFonts w:ascii="Times New Roman" w:hAnsi="Times New Roman" w:cs="Times New Roman"/>
          <w:sz w:val="24"/>
          <w:szCs w:val="24"/>
        </w:rPr>
        <w:t>н</w:t>
      </w:r>
      <w:r w:rsidRPr="005062FB">
        <w:rPr>
          <w:rFonts w:ascii="Times New Roman" w:hAnsi="Times New Roman" w:cs="Times New Roman"/>
          <w:sz w:val="24"/>
          <w:szCs w:val="24"/>
        </w:rPr>
        <w:t>дивидуального отбора.</w:t>
      </w:r>
    </w:p>
    <w:p w:rsidR="008213A2" w:rsidRPr="005062FB" w:rsidRDefault="008213A2" w:rsidP="0010524A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2.7. При наличии свободных мест процедура дополнительного индивидуального отбора осуществляется в соответствии с приказом директорам МОУ СОШ № </w:t>
      </w:r>
      <w:r w:rsidR="0010524A">
        <w:rPr>
          <w:rFonts w:ascii="Times New Roman" w:hAnsi="Times New Roman" w:cs="Times New Roman"/>
          <w:sz w:val="24"/>
          <w:szCs w:val="24"/>
        </w:rPr>
        <w:t>15</w:t>
      </w:r>
      <w:r w:rsidRPr="005062FB">
        <w:rPr>
          <w:rFonts w:ascii="Times New Roman" w:hAnsi="Times New Roman" w:cs="Times New Roman"/>
          <w:sz w:val="24"/>
          <w:szCs w:val="24"/>
        </w:rPr>
        <w:t xml:space="preserve"> в определённый период (июнь, август). При проведении процедуры индивидуального отбора на свободные места комиссия может учитывать рекомендации классных руководителей, учителей по </w:t>
      </w:r>
      <w:r w:rsidR="0010524A">
        <w:rPr>
          <w:rFonts w:ascii="Times New Roman" w:hAnsi="Times New Roman" w:cs="Times New Roman"/>
          <w:sz w:val="24"/>
          <w:szCs w:val="24"/>
        </w:rPr>
        <w:t>предметам, изучаемым на углубленном уровне</w:t>
      </w:r>
      <w:r w:rsidRPr="005062FB">
        <w:rPr>
          <w:rFonts w:ascii="Times New Roman" w:hAnsi="Times New Roman" w:cs="Times New Roman"/>
          <w:sz w:val="24"/>
          <w:szCs w:val="24"/>
        </w:rPr>
        <w:t xml:space="preserve"> и обязательным базовым предметам (м</w:t>
      </w:r>
      <w:r w:rsidRPr="005062FB">
        <w:rPr>
          <w:rFonts w:ascii="Times New Roman" w:hAnsi="Times New Roman" w:cs="Times New Roman"/>
          <w:sz w:val="24"/>
          <w:szCs w:val="24"/>
        </w:rPr>
        <w:t>а</w:t>
      </w:r>
      <w:r w:rsidRPr="005062FB">
        <w:rPr>
          <w:rFonts w:ascii="Times New Roman" w:hAnsi="Times New Roman" w:cs="Times New Roman"/>
          <w:sz w:val="24"/>
          <w:szCs w:val="24"/>
        </w:rPr>
        <w:t>тематика, русский язык), общественных организаций и других структур (учреждений), при этом количество дополнительных баллов не должно превышать 3 балла.</w:t>
      </w:r>
    </w:p>
    <w:p w:rsidR="008213A2" w:rsidRPr="005062FB" w:rsidRDefault="008213A2" w:rsidP="001052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Перевод в 10-й и/или 11-й профильный класс (группу) в течение учебного года из других образовательных учреждений возможен только при наличии свободных мест</w:t>
      </w:r>
      <w:r w:rsidR="0010524A">
        <w:rPr>
          <w:rFonts w:ascii="Times New Roman" w:hAnsi="Times New Roman" w:cs="Times New Roman"/>
          <w:sz w:val="24"/>
          <w:szCs w:val="24"/>
        </w:rPr>
        <w:t xml:space="preserve"> (с учетом результатов государственной итоговой аттестации по предметам, изучаемым на углубленном уровне в данном классе)</w:t>
      </w:r>
      <w:r w:rsidRPr="005062FB">
        <w:rPr>
          <w:rFonts w:ascii="Times New Roman" w:hAnsi="Times New Roman" w:cs="Times New Roman"/>
          <w:sz w:val="24"/>
          <w:szCs w:val="24"/>
        </w:rPr>
        <w:t>.</w:t>
      </w:r>
    </w:p>
    <w:p w:rsidR="008213A2" w:rsidRPr="005062FB" w:rsidRDefault="008213A2" w:rsidP="001817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895" w:rsidRPr="005062FB" w:rsidRDefault="00013895" w:rsidP="001817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2FB">
        <w:rPr>
          <w:rFonts w:ascii="Times New Roman" w:hAnsi="Times New Roman" w:cs="Times New Roman"/>
          <w:b/>
          <w:sz w:val="24"/>
          <w:szCs w:val="24"/>
        </w:rPr>
        <w:lastRenderedPageBreak/>
        <w:t>3. Порядок организации зачисления в 10-й профильный класс (группу)</w:t>
      </w:r>
    </w:p>
    <w:p w:rsidR="00013895" w:rsidRDefault="00013895" w:rsidP="0010524A">
      <w:pPr>
        <w:pStyle w:val="a3"/>
        <w:numPr>
          <w:ilvl w:val="1"/>
          <w:numId w:val="4"/>
        </w:numPr>
        <w:spacing w:after="0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Прием учащихся в профильные классы (группы) начинается после выдачи аттест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тов об основном общем образовании. </w:t>
      </w:r>
    </w:p>
    <w:p w:rsidR="00013895" w:rsidRPr="0010524A" w:rsidRDefault="00013895" w:rsidP="0010524A">
      <w:pPr>
        <w:pStyle w:val="a3"/>
        <w:numPr>
          <w:ilvl w:val="1"/>
          <w:numId w:val="4"/>
        </w:numPr>
        <w:spacing w:after="0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24A">
        <w:rPr>
          <w:rFonts w:ascii="Times New Roman" w:eastAsia="Times New Roman" w:hAnsi="Times New Roman" w:cs="Times New Roman"/>
          <w:sz w:val="24"/>
          <w:szCs w:val="24"/>
        </w:rPr>
        <w:t xml:space="preserve">Наполняемость профильных классов (групп) устанавливается в количестве от 25 до 28 человек. </w:t>
      </w:r>
    </w:p>
    <w:p w:rsidR="00013895" w:rsidRPr="005062FB" w:rsidRDefault="00013895" w:rsidP="0010524A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В профильные классы (группы) общеобразовательной организации принимаются учащиеся, успешно 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>сдавшие экзамены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по обязательным предметам (русский язык и мат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матика) и 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>сдавшие экзамены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по выбору на «4» и «5» (в соответствии с заявленным проф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лем обучения).</w:t>
      </w:r>
    </w:p>
    <w:p w:rsidR="00013895" w:rsidRPr="005062FB" w:rsidRDefault="00013895" w:rsidP="001052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Преимущественным правом поступления в профильные классы (группы) польз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ются:</w:t>
      </w:r>
    </w:p>
    <w:p w:rsidR="00013895" w:rsidRPr="005062FB" w:rsidRDefault="00013895" w:rsidP="001052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- выпускники 9-х классов, наиболее успешно прошедшие государственную итог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вую аттестацию за курс основного общего образования в данной общеобразовательной организации и имеющие по предметам</w:t>
      </w:r>
      <w:r w:rsidR="0010524A">
        <w:rPr>
          <w:rFonts w:ascii="Times New Roman" w:eastAsia="Times New Roman" w:hAnsi="Times New Roman" w:cs="Times New Roman"/>
          <w:sz w:val="24"/>
          <w:szCs w:val="24"/>
        </w:rPr>
        <w:t>, изучаемым на углубленном уровне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выбранного профиля отметки «4» и «5»;</w:t>
      </w:r>
    </w:p>
    <w:p w:rsidR="00013895" w:rsidRDefault="00013895" w:rsidP="001052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- победители и призеры школьных, районных и Всероссийских олимпиад по соо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ветствующим профильным предметам;</w:t>
      </w:r>
    </w:p>
    <w:p w:rsidR="00342E3A" w:rsidRPr="005062FB" w:rsidRDefault="00013895" w:rsidP="001052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- выпускники 9-х классов, получившие аттестат об основном общем образовании особого образца.</w:t>
      </w:r>
    </w:p>
    <w:p w:rsidR="00013895" w:rsidRPr="005062FB" w:rsidRDefault="00013895" w:rsidP="0010524A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10524A">
        <w:rPr>
          <w:rFonts w:ascii="Times New Roman" w:eastAsia="Times New Roman" w:hAnsi="Times New Roman" w:cs="Times New Roman"/>
          <w:sz w:val="24"/>
          <w:szCs w:val="24"/>
        </w:rPr>
        <w:t>Допускается зачисление обучающегося сдавшего экзамены по предмету (предм</w:t>
      </w:r>
      <w:r w:rsidRPr="0010524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524A">
        <w:rPr>
          <w:rFonts w:ascii="Times New Roman" w:eastAsia="Times New Roman" w:hAnsi="Times New Roman" w:cs="Times New Roman"/>
          <w:sz w:val="24"/>
          <w:szCs w:val="24"/>
        </w:rPr>
        <w:t>там)</w:t>
      </w:r>
      <w:r w:rsidR="0010524A">
        <w:rPr>
          <w:rFonts w:ascii="Times New Roman" w:eastAsia="Times New Roman" w:hAnsi="Times New Roman" w:cs="Times New Roman"/>
          <w:sz w:val="24"/>
          <w:szCs w:val="24"/>
        </w:rPr>
        <w:t>, изучаемым на углубленном уровне</w:t>
      </w:r>
      <w:r w:rsidRPr="0010524A">
        <w:rPr>
          <w:rFonts w:ascii="Times New Roman" w:eastAsia="Times New Roman" w:hAnsi="Times New Roman" w:cs="Times New Roman"/>
          <w:sz w:val="24"/>
          <w:szCs w:val="24"/>
        </w:rPr>
        <w:t xml:space="preserve"> на «3», в том случае, если годовая отметка по данному предмету «4» или «5».</w:t>
      </w:r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Регистрация личного заявления осуществляется в журнале регистрации заявлений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Федерации, которое подается заявителем в образовательную организацию вместе с формой заявления согласно приложению №2 к настоящему Пол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жению, и требуемых от заявителей документов для зачисления в образовательную орган</w:t>
      </w:r>
      <w:r w:rsidRPr="005062FB">
        <w:rPr>
          <w:rFonts w:ascii="Times New Roman" w:hAnsi="Times New Roman" w:cs="Times New Roman"/>
          <w:sz w:val="24"/>
          <w:szCs w:val="24"/>
        </w:rPr>
        <w:t>и</w:t>
      </w:r>
      <w:r w:rsidRPr="005062FB">
        <w:rPr>
          <w:rFonts w:ascii="Times New Roman" w:hAnsi="Times New Roman" w:cs="Times New Roman"/>
          <w:sz w:val="24"/>
          <w:szCs w:val="24"/>
        </w:rPr>
        <w:t xml:space="preserve">зацию. </w:t>
      </w:r>
      <w:proofErr w:type="gramEnd"/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После регистрации заявления заявителя ему выдается расписка в получении док</w:t>
      </w:r>
      <w:r w:rsidRPr="005062FB">
        <w:rPr>
          <w:rFonts w:ascii="Times New Roman" w:hAnsi="Times New Roman" w:cs="Times New Roman"/>
          <w:sz w:val="24"/>
          <w:szCs w:val="24"/>
        </w:rPr>
        <w:t>у</w:t>
      </w:r>
      <w:r w:rsidRPr="005062FB">
        <w:rPr>
          <w:rFonts w:ascii="Times New Roman" w:hAnsi="Times New Roman" w:cs="Times New Roman"/>
          <w:sz w:val="24"/>
          <w:szCs w:val="24"/>
        </w:rPr>
        <w:t xml:space="preserve">ментов, содержащая информацию о </w:t>
      </w:r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- регистрационном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номере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заявления о приеме обучающегося в организацию,</w:t>
      </w:r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предоставленных документов,</w:t>
      </w:r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сведениях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о сроках уведомления о зачислении в 10-й класс МОУ СОШ № </w:t>
      </w:r>
      <w:r w:rsidR="00E27BA1">
        <w:rPr>
          <w:rFonts w:ascii="Times New Roman" w:hAnsi="Times New Roman" w:cs="Times New Roman"/>
          <w:sz w:val="24"/>
          <w:szCs w:val="24"/>
        </w:rPr>
        <w:t>15</w:t>
      </w:r>
      <w:r w:rsidRPr="005062FB">
        <w:rPr>
          <w:rFonts w:ascii="Times New Roman" w:hAnsi="Times New Roman" w:cs="Times New Roman"/>
          <w:sz w:val="24"/>
          <w:szCs w:val="24"/>
        </w:rPr>
        <w:t>.</w:t>
      </w:r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Расписка заверяется подписью должностного лица организации, ответственного за прием документов, и печатью организации.</w:t>
      </w:r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2FB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в организацию осуществляется в соответствии с дейс</w:t>
      </w:r>
      <w:r w:rsidRPr="005062FB">
        <w:rPr>
          <w:rFonts w:ascii="Times New Roman" w:hAnsi="Times New Roman" w:cs="Times New Roman"/>
          <w:sz w:val="24"/>
          <w:szCs w:val="24"/>
        </w:rPr>
        <w:t>т</w:t>
      </w:r>
      <w:r w:rsidRPr="005062FB">
        <w:rPr>
          <w:rFonts w:ascii="Times New Roman" w:hAnsi="Times New Roman" w:cs="Times New Roman"/>
          <w:sz w:val="24"/>
          <w:szCs w:val="24"/>
        </w:rPr>
        <w:t xml:space="preserve">вующим законодательством и оформляется приказом директора МОУ СОШ № </w:t>
      </w:r>
      <w:r w:rsidR="00E27BA1">
        <w:rPr>
          <w:rFonts w:ascii="Times New Roman" w:hAnsi="Times New Roman" w:cs="Times New Roman"/>
          <w:sz w:val="24"/>
          <w:szCs w:val="24"/>
        </w:rPr>
        <w:t>15</w:t>
      </w:r>
      <w:r w:rsidRPr="005062FB">
        <w:rPr>
          <w:rFonts w:ascii="Times New Roman" w:hAnsi="Times New Roman" w:cs="Times New Roman"/>
          <w:sz w:val="24"/>
          <w:szCs w:val="24"/>
        </w:rPr>
        <w:t xml:space="preserve"> не позднее 31 августа текущего года. 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Списки сформированных 10-х профильных классов, информация о приеме учащихся доводится до сведения </w:t>
      </w:r>
      <w:proofErr w:type="gramStart"/>
      <w:r w:rsidRPr="005062FB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proofErr w:type="gramEnd"/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062FB">
        <w:rPr>
          <w:rFonts w:ascii="Times New Roman" w:hAnsi="Times New Roman" w:cs="Times New Roman"/>
          <w:sz w:val="24"/>
          <w:szCs w:val="24"/>
        </w:rPr>
        <w:t>размещаются на и</w:t>
      </w:r>
      <w:r w:rsidRPr="005062FB">
        <w:rPr>
          <w:rFonts w:ascii="Times New Roman" w:hAnsi="Times New Roman" w:cs="Times New Roman"/>
          <w:sz w:val="24"/>
          <w:szCs w:val="24"/>
        </w:rPr>
        <w:t>н</w:t>
      </w:r>
      <w:r w:rsidRPr="005062FB">
        <w:rPr>
          <w:rFonts w:ascii="Times New Roman" w:hAnsi="Times New Roman" w:cs="Times New Roman"/>
          <w:sz w:val="24"/>
          <w:szCs w:val="24"/>
        </w:rPr>
        <w:t>формационных стендах и на официальном сайте школы в день их издания.</w:t>
      </w:r>
    </w:p>
    <w:p w:rsidR="00013895" w:rsidRPr="005062FB" w:rsidRDefault="00013895" w:rsidP="00E27BA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3.7.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ab/>
        <w:t>Всех учащихся, зачисленных в 10-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>е профильные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классы (группы), и их родителей (законных представителей) общеобразовательная организация обязана ознакомить с Уст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вом общеобразовательной организации, Лицензией на </w:t>
      </w:r>
      <w:proofErr w:type="gramStart"/>
      <w:r w:rsidRPr="005062FB"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>, Основной образовател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 xml:space="preserve">ной </w:t>
      </w:r>
      <w:r w:rsidR="005062FB" w:rsidRPr="005062FB">
        <w:rPr>
          <w:rFonts w:ascii="Times New Roman" w:eastAsia="Times New Roman" w:hAnsi="Times New Roman" w:cs="Times New Roman"/>
          <w:sz w:val="24"/>
          <w:szCs w:val="24"/>
        </w:rPr>
        <w:t>программой и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другими документами, регламентирующими деятельность организации.</w:t>
      </w:r>
    </w:p>
    <w:p w:rsidR="00013895" w:rsidRPr="005062FB" w:rsidRDefault="00013895" w:rsidP="00E27BA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3.8. За </w:t>
      </w:r>
      <w:proofErr w:type="gramStart"/>
      <w:r w:rsidRPr="005062F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10-х 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>профильных групп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(при отсутствии академической задо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женности) сохраняется право перехода в другие профильные 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 xml:space="preserve">группы 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по их заявлению и заявлению их родителей (законных представителей). Им может быть предоставлено право изменения профиля обучения 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 xml:space="preserve">или перевода в группу с универсальным учебным планом 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B5CF5" w:rsidRPr="005062FB">
        <w:rPr>
          <w:rFonts w:ascii="Times New Roman" w:eastAsia="Times New Roman" w:hAnsi="Times New Roman" w:cs="Times New Roman"/>
          <w:sz w:val="24"/>
          <w:szCs w:val="24"/>
        </w:rPr>
        <w:t>течение первой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 четверти   учебного года при следующих условиях:</w:t>
      </w:r>
    </w:p>
    <w:p w:rsidR="00013895" w:rsidRPr="005062FB" w:rsidRDefault="005054DE" w:rsidP="00E27B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 xml:space="preserve">отсутствие академических задолженностей за прошедший период обучения; </w:t>
      </w:r>
    </w:p>
    <w:p w:rsidR="00013895" w:rsidRPr="005062FB" w:rsidRDefault="005054DE" w:rsidP="00E27B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>сдача зачетов для ликвидации пробелов в знаниях по предметам вновь выбранн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>го профиля.</w:t>
      </w:r>
    </w:p>
    <w:p w:rsidR="00013895" w:rsidRPr="005062FB" w:rsidRDefault="002B5CF5" w:rsidP="00E27BA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3.9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ab/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 xml:space="preserve">10-х профильных классов, имеющие академическую задолженность по 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итогам первого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 xml:space="preserve"> полугодия по учебным предметам, </w:t>
      </w:r>
      <w:r w:rsidR="00E27BA1">
        <w:rPr>
          <w:rFonts w:ascii="Times New Roman" w:eastAsia="Times New Roman" w:hAnsi="Times New Roman" w:cs="Times New Roman"/>
          <w:sz w:val="24"/>
          <w:szCs w:val="24"/>
        </w:rPr>
        <w:t>изучаемым на углубленном уровне, и не ликвидировавшие её в течение второго полугодия, имеют право рассмотреть дал</w:t>
      </w:r>
      <w:r w:rsidR="00E27BA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27BA1">
        <w:rPr>
          <w:rFonts w:ascii="Times New Roman" w:eastAsia="Times New Roman" w:hAnsi="Times New Roman" w:cs="Times New Roman"/>
          <w:sz w:val="24"/>
          <w:szCs w:val="24"/>
        </w:rPr>
        <w:t>нейшее получение образования в иной форме</w:t>
      </w:r>
      <w:r w:rsidR="008C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895" w:rsidRPr="005062FB" w:rsidRDefault="002B5CF5" w:rsidP="00E27BA1">
      <w:pPr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ab/>
        <w:t>Для рассмотрения конфликтных ситуаций по вопросам приема и перевода уч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 xml:space="preserve">щихся 10-х профильных классов образовательной организации создается </w:t>
      </w:r>
      <w:proofErr w:type="gramStart"/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>конфликтная</w:t>
      </w:r>
      <w:proofErr w:type="gramEnd"/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 xml:space="preserve"> и апелляционные комиссии по рассмотрению обращений, заявлений 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обучающихся и/</w:t>
      </w:r>
      <w:r w:rsidR="00013895" w:rsidRPr="005062FB">
        <w:rPr>
          <w:rFonts w:ascii="Times New Roman" w:eastAsia="Times New Roman" w:hAnsi="Times New Roman" w:cs="Times New Roman"/>
          <w:sz w:val="24"/>
          <w:szCs w:val="24"/>
        </w:rPr>
        <w:t xml:space="preserve">или их родителей (законных представителей). </w:t>
      </w:r>
      <w:r w:rsidR="00013895" w:rsidRPr="005062FB">
        <w:rPr>
          <w:rFonts w:ascii="Times New Roman" w:hAnsi="Times New Roman" w:cs="Times New Roman"/>
          <w:sz w:val="24"/>
          <w:szCs w:val="24"/>
        </w:rPr>
        <w:t>Комиссия и апелляционная комиссия осуществл</w:t>
      </w:r>
      <w:r w:rsidR="00013895" w:rsidRPr="005062FB">
        <w:rPr>
          <w:rFonts w:ascii="Times New Roman" w:hAnsi="Times New Roman" w:cs="Times New Roman"/>
          <w:sz w:val="24"/>
          <w:szCs w:val="24"/>
        </w:rPr>
        <w:t>я</w:t>
      </w:r>
      <w:r w:rsidR="00013895" w:rsidRPr="005062FB">
        <w:rPr>
          <w:rFonts w:ascii="Times New Roman" w:hAnsi="Times New Roman" w:cs="Times New Roman"/>
          <w:sz w:val="24"/>
          <w:szCs w:val="24"/>
        </w:rPr>
        <w:t>ют свою деятельность в форме заседаний.</w:t>
      </w:r>
    </w:p>
    <w:p w:rsidR="00013895" w:rsidRPr="005062FB" w:rsidRDefault="00013895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На заседании комиссии и апелляционной комиссии ведется протокол, в котором фи</w:t>
      </w:r>
      <w:r w:rsidRPr="005062FB">
        <w:rPr>
          <w:rFonts w:ascii="Times New Roman" w:hAnsi="Times New Roman" w:cs="Times New Roman"/>
          <w:sz w:val="24"/>
          <w:szCs w:val="24"/>
        </w:rPr>
        <w:t>к</w:t>
      </w:r>
      <w:r w:rsidRPr="005062FB">
        <w:rPr>
          <w:rFonts w:ascii="Times New Roman" w:hAnsi="Times New Roman" w:cs="Times New Roman"/>
          <w:sz w:val="24"/>
          <w:szCs w:val="24"/>
        </w:rPr>
        <w:t>сируются вопросы, внесенные на рассмотрение, а также принятые по ним решения. Пр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токол подписывается председательствующим на заседании лицом.</w:t>
      </w:r>
    </w:p>
    <w:p w:rsidR="00013895" w:rsidRPr="005062FB" w:rsidRDefault="002B5CF5" w:rsidP="00E27BA1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3.11</w:t>
      </w:r>
      <w:r w:rsidR="00013895" w:rsidRPr="005062FB">
        <w:rPr>
          <w:rFonts w:ascii="Times New Roman" w:hAnsi="Times New Roman" w:cs="Times New Roman"/>
          <w:sz w:val="24"/>
          <w:szCs w:val="24"/>
        </w:rPr>
        <w:t>.</w:t>
      </w:r>
      <w:r w:rsidR="00013895" w:rsidRPr="005062FB">
        <w:rPr>
          <w:rFonts w:ascii="Times New Roman" w:hAnsi="Times New Roman" w:cs="Times New Roman"/>
          <w:sz w:val="24"/>
          <w:szCs w:val="24"/>
        </w:rPr>
        <w:tab/>
        <w:t xml:space="preserve">Отказ по результатам индивидуального отбора при приеме либо переводе в класс (группы) профильного обучения не является в соответствии с нормативными правовыми актами Российской Федерации основанием </w:t>
      </w:r>
      <w:r w:rsidRPr="005062FB">
        <w:rPr>
          <w:rFonts w:ascii="Times New Roman" w:hAnsi="Times New Roman" w:cs="Times New Roman"/>
          <w:sz w:val="24"/>
          <w:szCs w:val="24"/>
        </w:rPr>
        <w:t>для отчисления,</w:t>
      </w:r>
      <w:r w:rsidR="00013895" w:rsidRPr="005062FB">
        <w:rPr>
          <w:rFonts w:ascii="Times New Roman" w:hAnsi="Times New Roman" w:cs="Times New Roman"/>
          <w:sz w:val="24"/>
          <w:szCs w:val="24"/>
        </w:rPr>
        <w:t xml:space="preserve"> обучающегося из образов</w:t>
      </w:r>
      <w:r w:rsidR="00013895" w:rsidRPr="005062FB">
        <w:rPr>
          <w:rFonts w:ascii="Times New Roman" w:hAnsi="Times New Roman" w:cs="Times New Roman"/>
          <w:sz w:val="24"/>
          <w:szCs w:val="24"/>
        </w:rPr>
        <w:t>а</w:t>
      </w:r>
      <w:r w:rsidR="00013895" w:rsidRPr="005062FB">
        <w:rPr>
          <w:rFonts w:ascii="Times New Roman" w:hAnsi="Times New Roman" w:cs="Times New Roman"/>
          <w:sz w:val="24"/>
          <w:szCs w:val="24"/>
        </w:rPr>
        <w:t xml:space="preserve">тельной организации или отказа в приеме в образовательную организацию для </w:t>
      </w:r>
      <w:proofErr w:type="gramStart"/>
      <w:r w:rsidR="00013895" w:rsidRPr="005062F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013895" w:rsidRPr="005062F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</w:t>
      </w:r>
      <w:r w:rsidRPr="005062FB">
        <w:rPr>
          <w:rFonts w:ascii="Times New Roman" w:hAnsi="Times New Roman" w:cs="Times New Roman"/>
          <w:sz w:val="24"/>
          <w:szCs w:val="24"/>
        </w:rPr>
        <w:t>.</w:t>
      </w:r>
    </w:p>
    <w:p w:rsidR="002B0212" w:rsidRDefault="002B0212" w:rsidP="001817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338" w:rsidRDefault="00C06338" w:rsidP="001817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CF5" w:rsidRPr="005062FB" w:rsidRDefault="002B5CF5" w:rsidP="001817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2FB">
        <w:rPr>
          <w:rFonts w:ascii="Times New Roman" w:hAnsi="Times New Roman" w:cs="Times New Roman"/>
          <w:b/>
          <w:sz w:val="24"/>
          <w:szCs w:val="24"/>
        </w:rPr>
        <w:t>4. Содержание и организация образовательного процесса.</w:t>
      </w:r>
    </w:p>
    <w:p w:rsidR="00B87358" w:rsidRPr="005062FB" w:rsidRDefault="002B5CF5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4.1. Содержание и организация образовательного процесса в 10-х профильных классах (группах) строится на основе требования ФГОС СОО, основных образовательных пр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 xml:space="preserve">грамм, включая учебные планы, планы внеурочной деятельности и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индивидуальный пр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ект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.</w:t>
      </w:r>
    </w:p>
    <w:p w:rsidR="002B5CF5" w:rsidRPr="005062FB" w:rsidRDefault="002B5CF5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4.2. </w:t>
      </w:r>
      <w:r w:rsidR="00031104" w:rsidRPr="005062FB">
        <w:rPr>
          <w:rFonts w:ascii="Times New Roman" w:hAnsi="Times New Roman" w:cs="Times New Roman"/>
          <w:sz w:val="24"/>
          <w:szCs w:val="24"/>
        </w:rPr>
        <w:t>Занятия в 10-х профильных класса</w:t>
      </w:r>
      <w:proofErr w:type="gramStart"/>
      <w:r w:rsidR="00031104" w:rsidRPr="005062FB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="00031104" w:rsidRPr="005062FB">
        <w:rPr>
          <w:rFonts w:ascii="Times New Roman" w:hAnsi="Times New Roman" w:cs="Times New Roman"/>
          <w:sz w:val="24"/>
          <w:szCs w:val="24"/>
        </w:rPr>
        <w:t>группах) преимущественно проводятся в пе</w:t>
      </w:r>
      <w:r w:rsidR="00031104" w:rsidRPr="005062FB">
        <w:rPr>
          <w:rFonts w:ascii="Times New Roman" w:hAnsi="Times New Roman" w:cs="Times New Roman"/>
          <w:sz w:val="24"/>
          <w:szCs w:val="24"/>
        </w:rPr>
        <w:t>р</w:t>
      </w:r>
      <w:r w:rsidR="00031104" w:rsidRPr="005062FB">
        <w:rPr>
          <w:rFonts w:ascii="Times New Roman" w:hAnsi="Times New Roman" w:cs="Times New Roman"/>
          <w:sz w:val="24"/>
          <w:szCs w:val="24"/>
        </w:rPr>
        <w:t>вую смену, с организацией занятий внеурочной деятельности во второй половине дня, но не позднее 16.00 часов.</w:t>
      </w:r>
    </w:p>
    <w:p w:rsidR="00031104" w:rsidRPr="005062FB" w:rsidRDefault="00031104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4.3. Учебно-воспитательный проце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сс в 10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-х профильных классах (группах) предусма</w:t>
      </w:r>
      <w:r w:rsidRPr="005062FB">
        <w:rPr>
          <w:rFonts w:ascii="Times New Roman" w:hAnsi="Times New Roman" w:cs="Times New Roman"/>
          <w:sz w:val="24"/>
          <w:szCs w:val="24"/>
        </w:rPr>
        <w:t>т</w:t>
      </w:r>
      <w:r w:rsidRPr="005062FB">
        <w:rPr>
          <w:rFonts w:ascii="Times New Roman" w:hAnsi="Times New Roman" w:cs="Times New Roman"/>
          <w:sz w:val="24"/>
          <w:szCs w:val="24"/>
        </w:rPr>
        <w:t>ривает различные формы урочной и внеурочной деятельности, направленные на развитие ключевых компетенций обучающихся в соответствии с требованиями ФГОС СОО.</w:t>
      </w:r>
    </w:p>
    <w:p w:rsidR="00031104" w:rsidRPr="005062FB" w:rsidRDefault="00031104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4.4. Допускается сочетание поточных, классных, групповых, индивидуальных, диста</w:t>
      </w:r>
      <w:r w:rsidRPr="005062FB">
        <w:rPr>
          <w:rFonts w:ascii="Times New Roman" w:hAnsi="Times New Roman" w:cs="Times New Roman"/>
          <w:sz w:val="24"/>
          <w:szCs w:val="24"/>
        </w:rPr>
        <w:t>н</w:t>
      </w:r>
      <w:r w:rsidRPr="005062FB">
        <w:rPr>
          <w:rFonts w:ascii="Times New Roman" w:hAnsi="Times New Roman" w:cs="Times New Roman"/>
          <w:sz w:val="24"/>
          <w:szCs w:val="24"/>
        </w:rPr>
        <w:t>ционных форм организации урочной и внеурочной деятельности. Формирование групп для занятий по программам элективных курсов, групповых консультаций возможно с уч</w:t>
      </w:r>
      <w:r w:rsidRPr="005062FB">
        <w:rPr>
          <w:rFonts w:ascii="Times New Roman" w:hAnsi="Times New Roman" w:cs="Times New Roman"/>
          <w:sz w:val="24"/>
          <w:szCs w:val="24"/>
        </w:rPr>
        <w:t>е</w:t>
      </w:r>
      <w:r w:rsidRPr="005062FB">
        <w:rPr>
          <w:rFonts w:ascii="Times New Roman" w:hAnsi="Times New Roman" w:cs="Times New Roman"/>
          <w:sz w:val="24"/>
          <w:szCs w:val="24"/>
        </w:rPr>
        <w:t>том рейтинга обучающихся, итогов промежуточной аттестации, мониторингов образов</w:t>
      </w:r>
      <w:r w:rsidRPr="005062FB">
        <w:rPr>
          <w:rFonts w:ascii="Times New Roman" w:hAnsi="Times New Roman" w:cs="Times New Roman"/>
          <w:sz w:val="24"/>
          <w:szCs w:val="24"/>
        </w:rPr>
        <w:t>а</w:t>
      </w:r>
      <w:r w:rsidRPr="005062FB">
        <w:rPr>
          <w:rFonts w:ascii="Times New Roman" w:hAnsi="Times New Roman" w:cs="Times New Roman"/>
          <w:sz w:val="24"/>
          <w:szCs w:val="24"/>
        </w:rPr>
        <w:t>тельных достижений.</w:t>
      </w:r>
    </w:p>
    <w:p w:rsidR="00031104" w:rsidRDefault="00031104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4.5. При формировании части учебного плана по выбору участников образовательного процесса предпочтение отдаётся курсам, модулям, дисциплинам по направлениям пр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>фильного обучения (специализации) и предметам смежных областей (например, общес</w:t>
      </w:r>
      <w:r w:rsidRPr="005062FB">
        <w:rPr>
          <w:rFonts w:ascii="Times New Roman" w:hAnsi="Times New Roman" w:cs="Times New Roman"/>
          <w:sz w:val="24"/>
          <w:szCs w:val="24"/>
        </w:rPr>
        <w:t>т</w:t>
      </w:r>
      <w:r w:rsidRPr="005062FB">
        <w:rPr>
          <w:rFonts w:ascii="Times New Roman" w:hAnsi="Times New Roman" w:cs="Times New Roman"/>
          <w:sz w:val="24"/>
          <w:szCs w:val="24"/>
        </w:rPr>
        <w:lastRenderedPageBreak/>
        <w:t xml:space="preserve">вознание и финансовая грамотность, физика и компьютерная графика). </w:t>
      </w:r>
    </w:p>
    <w:p w:rsidR="00031104" w:rsidRPr="005062FB" w:rsidRDefault="00031104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4.6. Образовательная программа профиля предусматривает в обязательном порядке о</w:t>
      </w:r>
      <w:r w:rsidRPr="005062FB">
        <w:rPr>
          <w:rFonts w:ascii="Times New Roman" w:hAnsi="Times New Roman" w:cs="Times New Roman"/>
          <w:sz w:val="24"/>
          <w:szCs w:val="24"/>
        </w:rPr>
        <w:t>р</w:t>
      </w:r>
      <w:r w:rsidRPr="005062FB">
        <w:rPr>
          <w:rFonts w:ascii="Times New Roman" w:hAnsi="Times New Roman" w:cs="Times New Roman"/>
          <w:sz w:val="24"/>
          <w:szCs w:val="24"/>
        </w:rPr>
        <w:t xml:space="preserve">ганизацию работы над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индивидуальным проектом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. Индивидуальный проект представляет собой форму организации деятельности 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</w:t>
      </w:r>
      <w:r w:rsidRPr="005062FB">
        <w:rPr>
          <w:rFonts w:ascii="Times New Roman" w:hAnsi="Times New Roman" w:cs="Times New Roman"/>
          <w:sz w:val="24"/>
          <w:szCs w:val="24"/>
        </w:rPr>
        <w:t>б</w:t>
      </w:r>
      <w:r w:rsidRPr="005062FB">
        <w:rPr>
          <w:rFonts w:ascii="Times New Roman" w:hAnsi="Times New Roman" w:cs="Times New Roman"/>
          <w:sz w:val="24"/>
          <w:szCs w:val="24"/>
        </w:rPr>
        <w:t>ный продукт). Области проектной деятельности: познавательная, практическая, учебно-исследовательская, социальная, художественно-творческая, иная. Предлагаются типы проектов в соответствии с требованиями ФГОС СОО: информационный, творческий, с</w:t>
      </w:r>
      <w:r w:rsidRPr="005062FB">
        <w:rPr>
          <w:rFonts w:ascii="Times New Roman" w:hAnsi="Times New Roman" w:cs="Times New Roman"/>
          <w:sz w:val="24"/>
          <w:szCs w:val="24"/>
        </w:rPr>
        <w:t>о</w:t>
      </w:r>
      <w:r w:rsidRPr="005062FB">
        <w:rPr>
          <w:rFonts w:ascii="Times New Roman" w:hAnsi="Times New Roman" w:cs="Times New Roman"/>
          <w:sz w:val="24"/>
          <w:szCs w:val="24"/>
        </w:rPr>
        <w:t xml:space="preserve">циальный, прикладной, инновационный, конструкторский, инженерный. </w:t>
      </w:r>
      <w:r w:rsidR="00761D41" w:rsidRPr="005062FB">
        <w:rPr>
          <w:rFonts w:ascii="Times New Roman" w:hAnsi="Times New Roman" w:cs="Times New Roman"/>
          <w:sz w:val="24"/>
          <w:szCs w:val="24"/>
        </w:rPr>
        <w:t>Для создания, разработки и защиты проекта в рамках учебного время обучающимися отводится в теч</w:t>
      </w:r>
      <w:r w:rsidR="00761D41" w:rsidRPr="005062FB">
        <w:rPr>
          <w:rFonts w:ascii="Times New Roman" w:hAnsi="Times New Roman" w:cs="Times New Roman"/>
          <w:sz w:val="24"/>
          <w:szCs w:val="24"/>
        </w:rPr>
        <w:t>е</w:t>
      </w:r>
      <w:r w:rsidR="00761D41" w:rsidRPr="005062FB">
        <w:rPr>
          <w:rFonts w:ascii="Times New Roman" w:hAnsi="Times New Roman" w:cs="Times New Roman"/>
          <w:sz w:val="24"/>
          <w:szCs w:val="24"/>
        </w:rPr>
        <w:t xml:space="preserve">ние 2-х лет специально отведенное время, по истечении которого работа должна быть представлена комиссии в виде завершенного учебного исследования или разработанного проекта. </w:t>
      </w:r>
    </w:p>
    <w:p w:rsidR="00761D41" w:rsidRPr="005062FB" w:rsidRDefault="00761D41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4.7. Результаты учебной деятельности обучающихся фиксируются в электронном </w:t>
      </w:r>
      <w:proofErr w:type="spellStart"/>
      <w:r w:rsidRPr="005062FB">
        <w:rPr>
          <w:rFonts w:ascii="Times New Roman" w:hAnsi="Times New Roman" w:cs="Times New Roman"/>
          <w:sz w:val="24"/>
          <w:szCs w:val="24"/>
        </w:rPr>
        <w:t>Дневнике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 xml:space="preserve">. Подача и фиксация домашнего задания, пропусков уроков, прохождения программного материала возможны только в электронном виде в </w:t>
      </w:r>
      <w:proofErr w:type="spellStart"/>
      <w:r w:rsidRPr="005062FB">
        <w:rPr>
          <w:rFonts w:ascii="Times New Roman" w:hAnsi="Times New Roman" w:cs="Times New Roman"/>
          <w:sz w:val="24"/>
          <w:szCs w:val="24"/>
        </w:rPr>
        <w:t>Дневнике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>. Все об</w:t>
      </w:r>
      <w:r w:rsidRPr="005062FB">
        <w:rPr>
          <w:rFonts w:ascii="Times New Roman" w:hAnsi="Times New Roman" w:cs="Times New Roman"/>
          <w:sz w:val="24"/>
          <w:szCs w:val="24"/>
        </w:rPr>
        <w:t>у</w:t>
      </w:r>
      <w:r w:rsidRPr="005062FB">
        <w:rPr>
          <w:rFonts w:ascii="Times New Roman" w:hAnsi="Times New Roman" w:cs="Times New Roman"/>
          <w:sz w:val="24"/>
          <w:szCs w:val="24"/>
        </w:rPr>
        <w:t>чающиеся, их родители (законные представители) обязаны быть акт</w:t>
      </w:r>
      <w:r w:rsidR="005062FB">
        <w:rPr>
          <w:rFonts w:ascii="Times New Roman" w:hAnsi="Times New Roman" w:cs="Times New Roman"/>
          <w:sz w:val="24"/>
          <w:szCs w:val="24"/>
        </w:rPr>
        <w:t>ивными пользоват</w:t>
      </w:r>
      <w:r w:rsidR="005062FB">
        <w:rPr>
          <w:rFonts w:ascii="Times New Roman" w:hAnsi="Times New Roman" w:cs="Times New Roman"/>
          <w:sz w:val="24"/>
          <w:szCs w:val="24"/>
        </w:rPr>
        <w:t>е</w:t>
      </w:r>
      <w:r w:rsidR="005062FB">
        <w:rPr>
          <w:rFonts w:ascii="Times New Roman" w:hAnsi="Times New Roman" w:cs="Times New Roman"/>
          <w:sz w:val="24"/>
          <w:szCs w:val="24"/>
        </w:rPr>
        <w:t xml:space="preserve">лями </w:t>
      </w:r>
      <w:proofErr w:type="spellStart"/>
      <w:r w:rsidR="005062FB">
        <w:rPr>
          <w:rFonts w:ascii="Times New Roman" w:hAnsi="Times New Roman" w:cs="Times New Roman"/>
          <w:sz w:val="24"/>
          <w:szCs w:val="24"/>
        </w:rPr>
        <w:t>Дневника</w:t>
      </w:r>
      <w:proofErr w:type="gramStart"/>
      <w:r w:rsidR="005062FB">
        <w:rPr>
          <w:rFonts w:ascii="Times New Roman" w:hAnsi="Times New Roman" w:cs="Times New Roman"/>
          <w:sz w:val="24"/>
          <w:szCs w:val="24"/>
        </w:rPr>
        <w:t>.</w:t>
      </w:r>
      <w:r w:rsidRPr="005062F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2FB" w:rsidRDefault="00761D41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4.8. Знания </w:t>
      </w:r>
      <w:r w:rsidR="005054DE" w:rsidRPr="005062FB">
        <w:rPr>
          <w:rFonts w:ascii="Times New Roman" w:hAnsi="Times New Roman" w:cs="Times New Roman"/>
          <w:sz w:val="24"/>
          <w:szCs w:val="24"/>
        </w:rPr>
        <w:t>обучающихся по</w:t>
      </w:r>
      <w:r w:rsidRPr="005062FB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5054DE" w:rsidRPr="005062FB">
        <w:rPr>
          <w:rFonts w:ascii="Times New Roman" w:hAnsi="Times New Roman" w:cs="Times New Roman"/>
          <w:sz w:val="24"/>
          <w:szCs w:val="24"/>
        </w:rPr>
        <w:t xml:space="preserve"> базового и </w:t>
      </w:r>
      <w:r w:rsidR="00E27BA1">
        <w:rPr>
          <w:rFonts w:ascii="Times New Roman" w:hAnsi="Times New Roman" w:cs="Times New Roman"/>
          <w:sz w:val="24"/>
          <w:szCs w:val="24"/>
        </w:rPr>
        <w:t>углубленного</w:t>
      </w:r>
      <w:r w:rsidR="004B30A9">
        <w:rPr>
          <w:rFonts w:ascii="Times New Roman" w:hAnsi="Times New Roman" w:cs="Times New Roman"/>
          <w:sz w:val="24"/>
          <w:szCs w:val="24"/>
        </w:rPr>
        <w:t xml:space="preserve"> </w:t>
      </w:r>
      <w:r w:rsidR="00E27BA1">
        <w:rPr>
          <w:rFonts w:ascii="Times New Roman" w:hAnsi="Times New Roman" w:cs="Times New Roman"/>
          <w:sz w:val="24"/>
          <w:szCs w:val="24"/>
        </w:rPr>
        <w:t xml:space="preserve">уровня изучения </w:t>
      </w:r>
      <w:r w:rsidR="005054DE" w:rsidRPr="005062FB">
        <w:rPr>
          <w:rFonts w:ascii="Times New Roman" w:hAnsi="Times New Roman" w:cs="Times New Roman"/>
          <w:sz w:val="24"/>
          <w:szCs w:val="24"/>
        </w:rPr>
        <w:t>оц</w:t>
      </w:r>
      <w:r w:rsidR="005054DE" w:rsidRPr="005062FB">
        <w:rPr>
          <w:rFonts w:ascii="Times New Roman" w:hAnsi="Times New Roman" w:cs="Times New Roman"/>
          <w:sz w:val="24"/>
          <w:szCs w:val="24"/>
        </w:rPr>
        <w:t>е</w:t>
      </w:r>
      <w:r w:rsidR="005054DE" w:rsidRPr="005062FB">
        <w:rPr>
          <w:rFonts w:ascii="Times New Roman" w:hAnsi="Times New Roman" w:cs="Times New Roman"/>
          <w:sz w:val="24"/>
          <w:szCs w:val="24"/>
        </w:rPr>
        <w:t xml:space="preserve">ниваются на общих основаниях, в соответствии в действующими Положениями МОУ СОШ № </w:t>
      </w:r>
      <w:r w:rsidR="00E27BA1">
        <w:rPr>
          <w:rFonts w:ascii="Times New Roman" w:hAnsi="Times New Roman" w:cs="Times New Roman"/>
          <w:sz w:val="24"/>
          <w:szCs w:val="24"/>
        </w:rPr>
        <w:t>15</w:t>
      </w:r>
      <w:r w:rsidR="005054DE" w:rsidRPr="005062FB">
        <w:rPr>
          <w:rFonts w:ascii="Times New Roman" w:hAnsi="Times New Roman" w:cs="Times New Roman"/>
          <w:sz w:val="24"/>
          <w:szCs w:val="24"/>
        </w:rPr>
        <w:t>, в течение всего учебного года.</w:t>
      </w:r>
    </w:p>
    <w:p w:rsidR="00E27BA1" w:rsidRDefault="00E27BA1" w:rsidP="00E27BA1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61D41" w:rsidRPr="005062FB" w:rsidRDefault="005054DE" w:rsidP="001817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b/>
          <w:sz w:val="24"/>
          <w:szCs w:val="24"/>
        </w:rPr>
        <w:t>5</w:t>
      </w:r>
      <w:r w:rsidRPr="005062FB">
        <w:rPr>
          <w:rFonts w:ascii="Times New Roman" w:hAnsi="Times New Roman" w:cs="Times New Roman"/>
          <w:sz w:val="24"/>
          <w:szCs w:val="24"/>
        </w:rPr>
        <w:t xml:space="preserve">. </w:t>
      </w:r>
      <w:r w:rsidR="00761D41" w:rsidRPr="00506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отчисления обучающихся </w:t>
      </w:r>
      <w:r w:rsidRPr="005062FB">
        <w:rPr>
          <w:rFonts w:ascii="Times New Roman" w:eastAsia="Times New Roman" w:hAnsi="Times New Roman" w:cs="Times New Roman"/>
          <w:b/>
          <w:bCs/>
          <w:sz w:val="24"/>
          <w:szCs w:val="24"/>
        </w:rPr>
        <w:t>из профильных</w:t>
      </w:r>
      <w:r w:rsidR="00761D41" w:rsidRPr="00506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</w:t>
      </w:r>
      <w:r w:rsidRPr="00506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(групп) </w:t>
      </w:r>
    </w:p>
    <w:p w:rsidR="00761D41" w:rsidRPr="005062FB" w:rsidRDefault="005054DE" w:rsidP="00E27BA1">
      <w:pPr>
        <w:spacing w:after="0"/>
        <w:ind w:right="15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1D41" w:rsidRPr="005062FB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761D41" w:rsidRPr="005062FB">
        <w:rPr>
          <w:rFonts w:ascii="Times New Roman" w:eastAsia="Times New Roman" w:hAnsi="Times New Roman" w:cs="Times New Roman"/>
          <w:sz w:val="24"/>
          <w:szCs w:val="24"/>
        </w:rPr>
        <w:tab/>
        <w:t>Отчисление из профильных классов осуществляется на основании и в порядке, установленном Законом Р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оссийской Федерации «</w:t>
      </w:r>
      <w:r w:rsidR="00761D41" w:rsidRPr="005062FB">
        <w:rPr>
          <w:rFonts w:ascii="Times New Roman" w:eastAsia="Times New Roman" w:hAnsi="Times New Roman" w:cs="Times New Roman"/>
          <w:sz w:val="24"/>
          <w:szCs w:val="24"/>
        </w:rPr>
        <w:t>Об образовании в Р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="00761D41" w:rsidRPr="005062F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едер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761D41" w:rsidRPr="005062FB">
        <w:rPr>
          <w:rFonts w:ascii="Times New Roman" w:eastAsia="Times New Roman" w:hAnsi="Times New Roman" w:cs="Times New Roman"/>
          <w:sz w:val="24"/>
          <w:szCs w:val="24"/>
        </w:rPr>
        <w:t xml:space="preserve">», и закрепляется в Уставе </w:t>
      </w:r>
      <w:r w:rsidRPr="005062FB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761D41" w:rsidRPr="00506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41" w:rsidRPr="005062FB" w:rsidRDefault="00761D41" w:rsidP="00506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62FB" w:rsidRDefault="005062FB" w:rsidP="00506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4DE" w:rsidRPr="005062FB" w:rsidRDefault="005054DE" w:rsidP="00506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           Приложение № 1</w:t>
      </w:r>
    </w:p>
    <w:p w:rsidR="005054DE" w:rsidRPr="005062FB" w:rsidRDefault="005054DE" w:rsidP="00506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4DE" w:rsidRPr="005062FB" w:rsidRDefault="005054DE" w:rsidP="005062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2FB">
        <w:rPr>
          <w:rFonts w:ascii="Times New Roman" w:hAnsi="Times New Roman" w:cs="Times New Roman"/>
          <w:b/>
          <w:sz w:val="24"/>
          <w:szCs w:val="24"/>
        </w:rPr>
        <w:t xml:space="preserve">Критерии и шкала оценки участников индивидуального отбора </w:t>
      </w:r>
    </w:p>
    <w:p w:rsidR="005054DE" w:rsidRDefault="005054DE" w:rsidP="00506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4" w:type="dxa"/>
        <w:tblLook w:val="04A0"/>
      </w:tblPr>
      <w:tblGrid>
        <w:gridCol w:w="3204"/>
        <w:gridCol w:w="1292"/>
        <w:gridCol w:w="1732"/>
        <w:gridCol w:w="3406"/>
      </w:tblGrid>
      <w:tr w:rsidR="005062FB" w:rsidTr="00CA071C">
        <w:tc>
          <w:tcPr>
            <w:tcW w:w="3539" w:type="dxa"/>
            <w:vAlign w:val="center"/>
          </w:tcPr>
          <w:p w:rsidR="00E3361C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</w:p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отбора</w:t>
            </w:r>
          </w:p>
        </w:tc>
        <w:tc>
          <w:tcPr>
            <w:tcW w:w="1133" w:type="dxa"/>
            <w:vAlign w:val="center"/>
          </w:tcPr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чений</w:t>
            </w:r>
          </w:p>
        </w:tc>
        <w:tc>
          <w:tcPr>
            <w:tcW w:w="3543" w:type="dxa"/>
            <w:vAlign w:val="center"/>
          </w:tcPr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</w:tr>
      <w:tr w:rsidR="005062FB" w:rsidTr="00CA071C">
        <w:tc>
          <w:tcPr>
            <w:tcW w:w="3539" w:type="dxa"/>
          </w:tcPr>
          <w:p w:rsidR="005062FB" w:rsidRDefault="005062FB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(переводе) на ступень среднего общего образования – средний балл аттестата </w:t>
            </w:r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proofErr w:type="gramStart"/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9" w:type="dxa"/>
          </w:tcPr>
          <w:p w:rsidR="005062FB" w:rsidRDefault="005062FB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3543" w:type="dxa"/>
          </w:tcPr>
          <w:p w:rsidR="005062FB" w:rsidRPr="005062FB" w:rsidRDefault="005062FB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(П1+П2+П3+…+П</w:t>
            </w:r>
            <w:r w:rsidRPr="005062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)/</w:t>
            </w:r>
            <w:r w:rsidRPr="005062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*10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(т.е. средний балл аттестата умножается на 10), где П1, П2,П3,…,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отметки по общеобразовательным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метам аттестата об основном общем образовании,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отметок в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</w:tr>
      <w:tr w:rsidR="005062FB" w:rsidTr="00CA071C">
        <w:tc>
          <w:tcPr>
            <w:tcW w:w="3539" w:type="dxa"/>
          </w:tcPr>
          <w:p w:rsidR="005062FB" w:rsidRDefault="005062FB" w:rsidP="00FA6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(переводе) на уровень среднего общего образования – результаты </w:t>
            </w:r>
            <w:r w:rsidRPr="00FA6B09">
              <w:rPr>
                <w:rFonts w:ascii="Times New Roman" w:hAnsi="Times New Roman" w:cs="Times New Roman"/>
                <w:sz w:val="24"/>
                <w:szCs w:val="24"/>
              </w:rPr>
              <w:t>ГИА (</w:t>
            </w:r>
            <w:r w:rsidR="00B864BA" w:rsidRPr="00FA6B0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FA6B09">
              <w:rPr>
                <w:rFonts w:ascii="Times New Roman" w:hAnsi="Times New Roman" w:cs="Times New Roman"/>
                <w:sz w:val="24"/>
                <w:szCs w:val="24"/>
              </w:rPr>
              <w:t>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предметам и предмету </w:t>
            </w:r>
            <w:r w:rsidR="004333F2">
              <w:rPr>
                <w:rFonts w:ascii="Times New Roman" w:hAnsi="Times New Roman" w:cs="Times New Roman"/>
                <w:sz w:val="24"/>
                <w:szCs w:val="24"/>
              </w:rPr>
              <w:t>углубленного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</w:t>
            </w:r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proofErr w:type="gramStart"/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5062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9" w:type="dxa"/>
          </w:tcPr>
          <w:p w:rsidR="00B864BA" w:rsidRPr="00220B47" w:rsidRDefault="00B864BA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>12 - 20</w:t>
            </w:r>
          </w:p>
          <w:p w:rsidR="00B864BA" w:rsidRDefault="00B864BA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C00000"/>
                <w:sz w:val="24"/>
                <w:szCs w:val="24"/>
              </w:rPr>
            </w:pPr>
          </w:p>
          <w:p w:rsidR="00B864BA" w:rsidRPr="00B864BA" w:rsidRDefault="00B864BA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C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062FB" w:rsidRPr="00220B47" w:rsidRDefault="005062FB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Pr="00220B47">
              <w:rPr>
                <w:rFonts w:ascii="Times New Roman" w:hAnsi="Times New Roman" w:cs="Times New Roman"/>
                <w:b/>
                <w:sz w:val="24"/>
                <w:szCs w:val="24"/>
              </w:rPr>
              <w:t>Р1+Р2+…Р</w:t>
            </w:r>
            <w:r w:rsidRPr="00220B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5062FB" w:rsidRPr="00220B47" w:rsidRDefault="005062FB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20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864BA"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914CB5" w:rsidRPr="00220B47">
              <w:rPr>
                <w:rFonts w:ascii="Times New Roman" w:hAnsi="Times New Roman" w:cs="Times New Roman"/>
                <w:sz w:val="24"/>
                <w:szCs w:val="24"/>
              </w:rPr>
              <w:t>ОГЭ по предмету 1 в соответствии с выбранным профилем;</w:t>
            </w:r>
          </w:p>
          <w:p w:rsidR="00914CB5" w:rsidRPr="00220B47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20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64BA"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ОГЭ по предмету 2 в соответствии с выбранным </w:t>
            </w:r>
            <w:r w:rsidRPr="0022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профилем;</w:t>
            </w:r>
          </w:p>
          <w:p w:rsidR="00914CB5" w:rsidRPr="00914CB5" w:rsidRDefault="00914CB5" w:rsidP="002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20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864BA"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ОГЭ по предмету </w:t>
            </w:r>
            <w:r w:rsidRPr="00220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20B4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выбранным профилем;</w:t>
            </w:r>
          </w:p>
        </w:tc>
      </w:tr>
      <w:tr w:rsidR="005062FB" w:rsidTr="00CA071C">
        <w:tc>
          <w:tcPr>
            <w:tcW w:w="3539" w:type="dxa"/>
          </w:tcPr>
          <w:p w:rsidR="005062FB" w:rsidRP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образовательных достиж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учащегося (учебных): призовые места в олимпи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дах, интеллектуальных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курсах, конференциях по предметам углублённого изучения (учитывается 1 лучший результат за два предшествующих года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чения)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(К3)</w:t>
            </w:r>
          </w:p>
        </w:tc>
        <w:tc>
          <w:tcPr>
            <w:tcW w:w="1133" w:type="dxa"/>
          </w:tcPr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9" w:type="dxa"/>
          </w:tcPr>
          <w:p w:rsidR="005062FB" w:rsidRDefault="005062FB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(за макс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зультат)</w:t>
            </w:r>
          </w:p>
        </w:tc>
        <w:tc>
          <w:tcPr>
            <w:tcW w:w="3543" w:type="dxa"/>
          </w:tcPr>
          <w:p w:rsidR="005062FB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дипломы, сертиф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каты: 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уровня (очное участие):</w:t>
            </w:r>
          </w:p>
          <w:p w:rsidR="00914CB5" w:rsidRP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К3=6 баллов,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CB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К3=5 баллов</w:t>
            </w:r>
          </w:p>
          <w:p w:rsidR="00220B47" w:rsidRDefault="00220B47" w:rsidP="002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 (очное участие):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 = 3 балла</w:t>
            </w:r>
          </w:p>
          <w:p w:rsidR="009B47DA" w:rsidRDefault="009B47DA" w:rsidP="009B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участие):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</w:t>
            </w:r>
            <w:r w:rsidR="009B47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</w:t>
            </w:r>
            <w:r w:rsidR="009B47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 w:rsidR="009B47D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9B47DA" w:rsidRDefault="009B47DA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уровня </w:t>
            </w:r>
          </w:p>
          <w:p w:rsidR="00914CB5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К3=1 балл</w:t>
            </w:r>
          </w:p>
        </w:tc>
      </w:tr>
      <w:tr w:rsidR="005062FB" w:rsidTr="009B47DA">
        <w:tc>
          <w:tcPr>
            <w:tcW w:w="3539" w:type="dxa"/>
          </w:tcPr>
          <w:p w:rsidR="005062FB" w:rsidRDefault="00914CB5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достижений </w:t>
            </w:r>
            <w:r w:rsidR="00D0378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D037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 призовые места в творческих 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сах, спортивных соревнов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ниях и т.п. (учитывается 1 лучший результат за два предшествующих года)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proofErr w:type="gramStart"/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5062FB" w:rsidRDefault="005062FB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9" w:type="dxa"/>
          </w:tcPr>
          <w:p w:rsidR="005062FB" w:rsidRDefault="005062FB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(за макс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зультат)</w:t>
            </w:r>
          </w:p>
        </w:tc>
        <w:tc>
          <w:tcPr>
            <w:tcW w:w="3543" w:type="dxa"/>
            <w:vAlign w:val="center"/>
          </w:tcPr>
          <w:p w:rsidR="005062FB" w:rsidRDefault="00914CB5" w:rsidP="009B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дипломы, сертиф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каты:</w:t>
            </w:r>
          </w:p>
          <w:p w:rsidR="00914CB5" w:rsidRDefault="00914CB5" w:rsidP="009B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Международного, всеросси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ского, регионального уровней: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=3 балла</w:t>
            </w:r>
          </w:p>
          <w:p w:rsidR="00500E76" w:rsidRPr="00500E76" w:rsidRDefault="00500E76" w:rsidP="009B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E76">
              <w:rPr>
                <w:rFonts w:ascii="Times New Roman" w:hAnsi="Times New Roman" w:cs="Times New Roman"/>
                <w:sz w:val="24"/>
                <w:szCs w:val="24"/>
              </w:rPr>
              <w:t>Школьного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0E76" w:rsidRDefault="00500E76" w:rsidP="009B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1 балл</w:t>
            </w:r>
          </w:p>
        </w:tc>
      </w:tr>
      <w:tr w:rsidR="00220B47" w:rsidTr="009B47DA">
        <w:tc>
          <w:tcPr>
            <w:tcW w:w="3539" w:type="dxa"/>
          </w:tcPr>
          <w:p w:rsidR="00220B47" w:rsidRDefault="00220B47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количества баллов по предметам углубленного изучения</w:t>
            </w:r>
          </w:p>
        </w:tc>
        <w:tc>
          <w:tcPr>
            <w:tcW w:w="1133" w:type="dxa"/>
          </w:tcPr>
          <w:p w:rsidR="00220B47" w:rsidRDefault="008D3139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9" w:type="dxa"/>
          </w:tcPr>
          <w:p w:rsidR="00220B47" w:rsidRDefault="00220B47" w:rsidP="00506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3543" w:type="dxa"/>
            <w:vAlign w:val="center"/>
          </w:tcPr>
          <w:p w:rsidR="00220B47" w:rsidRDefault="00220B47" w:rsidP="009B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47" w:rsidTr="009B47DA">
        <w:tc>
          <w:tcPr>
            <w:tcW w:w="3539" w:type="dxa"/>
          </w:tcPr>
          <w:p w:rsidR="00220B47" w:rsidRDefault="00220B47" w:rsidP="002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участие в  олимпиадах, конкурсах, конференциях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220B47" w:rsidRDefault="008D3139" w:rsidP="00CA0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19" w:type="dxa"/>
          </w:tcPr>
          <w:p w:rsidR="00220B47" w:rsidRDefault="008D3139" w:rsidP="008D3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(за макс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зультат)</w:t>
            </w:r>
          </w:p>
        </w:tc>
        <w:tc>
          <w:tcPr>
            <w:tcW w:w="3543" w:type="dxa"/>
            <w:vAlign w:val="center"/>
          </w:tcPr>
          <w:p w:rsidR="00220B47" w:rsidRDefault="00220B47" w:rsidP="002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зависимо от уровня:</w:t>
            </w:r>
          </w:p>
          <w:p w:rsidR="00220B47" w:rsidRDefault="00220B47" w:rsidP="002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  <w:p w:rsidR="00220B47" w:rsidRDefault="00220B47" w:rsidP="002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14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9B47DA" w:rsidRDefault="009B47DA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6437" w:rsidRDefault="00C36437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054DE" w:rsidRDefault="00986615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  Приложение № 2</w:t>
      </w: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1E0"/>
      </w:tblPr>
      <w:tblGrid>
        <w:gridCol w:w="2943"/>
        <w:gridCol w:w="7547"/>
      </w:tblGrid>
      <w:tr w:rsidR="00774141" w:rsidRPr="005062FB" w:rsidTr="000447AE">
        <w:trPr>
          <w:trHeight w:val="1562"/>
        </w:trPr>
        <w:tc>
          <w:tcPr>
            <w:tcW w:w="2943" w:type="dxa"/>
          </w:tcPr>
          <w:p w:rsidR="00774141" w:rsidRPr="005062FB" w:rsidRDefault="00774141" w:rsidP="00044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заявления</w:t>
            </w:r>
          </w:p>
          <w:p w:rsidR="00774141" w:rsidRPr="005062FB" w:rsidRDefault="00774141" w:rsidP="000447A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141" w:rsidRPr="005062FB" w:rsidRDefault="00774141" w:rsidP="00044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№ _______ </w:t>
            </w:r>
          </w:p>
          <w:p w:rsidR="00774141" w:rsidRPr="005062FB" w:rsidRDefault="00774141" w:rsidP="000447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20_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774141" w:rsidRPr="005062FB" w:rsidRDefault="00774141" w:rsidP="000447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141" w:rsidRPr="005062FB" w:rsidRDefault="00774141" w:rsidP="000447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приказ 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  <w:p w:rsidR="00774141" w:rsidRPr="005062FB" w:rsidRDefault="00774141" w:rsidP="000447AE">
            <w:pPr>
              <w:pStyle w:val="a6"/>
              <w:spacing w:before="0" w:after="0" w:afterAutospacing="0"/>
              <w:jc w:val="both"/>
            </w:pPr>
          </w:p>
        </w:tc>
        <w:tc>
          <w:tcPr>
            <w:tcW w:w="7547" w:type="dxa"/>
          </w:tcPr>
          <w:p w:rsidR="00774141" w:rsidRPr="005062FB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МОУ СОШ№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74141" w:rsidRPr="005062FB" w:rsidRDefault="00774141" w:rsidP="00E3361C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Масловой И.Г.</w:t>
            </w:r>
          </w:p>
          <w:p w:rsidR="00774141" w:rsidRPr="003B07D2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74141" w:rsidRPr="005062FB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74141" w:rsidRPr="00A03497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(Ф.И.О. полностью родител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я</w:t>
            </w:r>
            <w:r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(законного представителя)</w:t>
            </w:r>
            <w:proofErr w:type="gramEnd"/>
          </w:p>
          <w:p w:rsidR="00774141" w:rsidRPr="003B07D2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774141" w:rsidRPr="005062FB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жительства:</w:t>
            </w:r>
          </w:p>
          <w:p w:rsidR="00774141" w:rsidRPr="005062FB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ород (село) ________________________________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74141" w:rsidRPr="005062FB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_______________________дом</w:t>
            </w:r>
            <w:proofErr w:type="spellEnd"/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кв.___</w:t>
            </w:r>
          </w:p>
          <w:p w:rsidR="00774141" w:rsidRPr="005062FB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регистрации:</w:t>
            </w:r>
          </w:p>
          <w:p w:rsidR="00774141" w:rsidRPr="005062FB" w:rsidRDefault="00774141" w:rsidP="000447AE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ород (село) ________________________________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74141" w:rsidRPr="005062FB" w:rsidRDefault="00774141" w:rsidP="000447AE">
            <w:pPr>
              <w:pStyle w:val="a6"/>
              <w:spacing w:before="0" w:after="0" w:afterAutospacing="0"/>
              <w:ind w:left="777"/>
              <w:jc w:val="both"/>
            </w:pPr>
            <w:r w:rsidRPr="005062FB">
              <w:t xml:space="preserve">улица </w:t>
            </w:r>
            <w:proofErr w:type="spellStart"/>
            <w:r w:rsidRPr="005062FB">
              <w:t>_______________________дом</w:t>
            </w:r>
            <w:proofErr w:type="spellEnd"/>
            <w:r w:rsidRPr="005062FB">
              <w:t xml:space="preserve"> _____ кв.___</w:t>
            </w:r>
          </w:p>
          <w:p w:rsidR="00774141" w:rsidRPr="005062FB" w:rsidRDefault="00774141" w:rsidP="000447AE">
            <w:pPr>
              <w:pStyle w:val="a6"/>
              <w:spacing w:before="0" w:after="0" w:afterAutospacing="0"/>
              <w:ind w:left="777"/>
              <w:jc w:val="both"/>
            </w:pPr>
            <w:r w:rsidRPr="005062FB">
              <w:t xml:space="preserve">                  телефон (дом</w:t>
            </w:r>
            <w:proofErr w:type="gramStart"/>
            <w:r w:rsidRPr="005062FB">
              <w:t xml:space="preserve">., </w:t>
            </w:r>
            <w:proofErr w:type="gramEnd"/>
            <w:r w:rsidRPr="005062FB">
              <w:t>с</w:t>
            </w:r>
            <w:r>
              <w:t>от.) __________________________</w:t>
            </w:r>
          </w:p>
          <w:p w:rsidR="00774141" w:rsidRPr="005062FB" w:rsidRDefault="00774141" w:rsidP="000447AE">
            <w:pPr>
              <w:pStyle w:val="a6"/>
              <w:spacing w:before="0" w:after="0" w:afterAutospacing="0"/>
              <w:jc w:val="both"/>
            </w:pPr>
            <w:r w:rsidRPr="005062FB">
              <w:t xml:space="preserve">__________________________                                 </w:t>
            </w:r>
          </w:p>
        </w:tc>
      </w:tr>
    </w:tbl>
    <w:p w:rsidR="00774141" w:rsidRPr="00C24160" w:rsidRDefault="00774141" w:rsidP="0077414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774141" w:rsidRPr="005062FB" w:rsidRDefault="00774141" w:rsidP="00774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74141" w:rsidRPr="00C24160" w:rsidRDefault="00774141" w:rsidP="0077414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774141" w:rsidRPr="005062FB" w:rsidRDefault="00774141" w:rsidP="00774141">
      <w:pPr>
        <w:pStyle w:val="a5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Прошу принять (зачислить) моего сына (мою дочь) </w:t>
      </w:r>
    </w:p>
    <w:p w:rsidR="00774141" w:rsidRPr="005062FB" w:rsidRDefault="00774141" w:rsidP="00774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62FB">
        <w:rPr>
          <w:rFonts w:ascii="Times New Roman" w:hAnsi="Times New Roman" w:cs="Times New Roman"/>
          <w:sz w:val="24"/>
          <w:szCs w:val="24"/>
        </w:rPr>
        <w:t>______</w:t>
      </w:r>
    </w:p>
    <w:p w:rsidR="00774141" w:rsidRPr="00500E76" w:rsidRDefault="00774141" w:rsidP="00774141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 w:rsidRPr="00500E76">
        <w:rPr>
          <w:rFonts w:ascii="Times New Roman" w:eastAsia="Calibri" w:hAnsi="Times New Roman" w:cs="Times New Roman"/>
          <w:i/>
          <w:sz w:val="20"/>
          <w:szCs w:val="24"/>
        </w:rPr>
        <w:t>(фамилия, имя, отчество, дата рождения)</w:t>
      </w:r>
    </w:p>
    <w:p w:rsidR="00774141" w:rsidRPr="005062FB" w:rsidRDefault="00774141" w:rsidP="00774141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в 10 </w:t>
      </w:r>
      <w:r>
        <w:rPr>
          <w:rFonts w:ascii="Times New Roman" w:hAnsi="Times New Roman" w:cs="Times New Roman"/>
          <w:sz w:val="24"/>
          <w:szCs w:val="24"/>
        </w:rPr>
        <w:t>профильный</w:t>
      </w:r>
      <w:r w:rsidRPr="00506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2FB">
        <w:rPr>
          <w:rFonts w:ascii="Times New Roman" w:hAnsi="Times New Roman" w:cs="Times New Roman"/>
          <w:sz w:val="24"/>
          <w:szCs w:val="24"/>
        </w:rPr>
        <w:t>класс</w:t>
      </w:r>
      <w:r w:rsidRPr="00500E76">
        <w:rPr>
          <w:rFonts w:ascii="Times New Roman" w:hAnsi="Times New Roman" w:cs="Times New Roman"/>
          <w:i/>
          <w:sz w:val="24"/>
          <w:szCs w:val="24"/>
          <w:u w:val="single"/>
        </w:rPr>
        <w:t>МОУ</w:t>
      </w:r>
      <w:proofErr w:type="spellEnd"/>
      <w:r w:rsidRPr="00500E76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СОШ №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15</w:t>
      </w:r>
      <w:r w:rsidRPr="00500E76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Комсомольска-на-</w:t>
      </w:r>
      <w:r w:rsidRPr="006146A2">
        <w:rPr>
          <w:rFonts w:ascii="Times New Roman" w:hAnsi="Times New Roman" w:cs="Times New Roman"/>
          <w:i/>
          <w:sz w:val="24"/>
          <w:szCs w:val="24"/>
          <w:u w:val="single"/>
        </w:rPr>
        <w:t xml:space="preserve">Амуре </w:t>
      </w:r>
      <w:proofErr w:type="gramStart"/>
      <w:r w:rsidRPr="006146A2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Pr="006146A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углубленным</w:t>
      </w:r>
      <w:r w:rsidRPr="006146A2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изуч</w:t>
      </w:r>
      <w:r w:rsidRPr="006146A2"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 w:rsidRPr="006146A2">
        <w:rPr>
          <w:rFonts w:ascii="Times New Roman" w:hAnsi="Times New Roman" w:cs="Times New Roman"/>
          <w:i/>
          <w:sz w:val="24"/>
          <w:szCs w:val="24"/>
          <w:u w:val="single"/>
        </w:rPr>
        <w:t>ниемпредметов</w:t>
      </w:r>
      <w:r w:rsidRPr="005062F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:rsidR="00774141" w:rsidRPr="00500E76" w:rsidRDefault="00774141" w:rsidP="00774141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 w:rsidRPr="00500E76">
        <w:rPr>
          <w:rFonts w:ascii="Times New Roman" w:eastAsia="Calibri" w:hAnsi="Times New Roman" w:cs="Times New Roman"/>
          <w:i/>
          <w:sz w:val="20"/>
          <w:szCs w:val="24"/>
        </w:rPr>
        <w:lastRenderedPageBreak/>
        <w:t xml:space="preserve">(предметы </w:t>
      </w:r>
      <w:r>
        <w:rPr>
          <w:rFonts w:ascii="Times New Roman" w:eastAsia="Calibri" w:hAnsi="Times New Roman" w:cs="Times New Roman"/>
          <w:i/>
          <w:sz w:val="20"/>
          <w:szCs w:val="24"/>
        </w:rPr>
        <w:t>углубленного</w:t>
      </w:r>
      <w:r w:rsidRPr="00500E76">
        <w:rPr>
          <w:rFonts w:ascii="Times New Roman" w:eastAsia="Calibri" w:hAnsi="Times New Roman" w:cs="Times New Roman"/>
          <w:i/>
          <w:sz w:val="20"/>
          <w:szCs w:val="24"/>
        </w:rPr>
        <w:t xml:space="preserve"> изучения)</w:t>
      </w:r>
    </w:p>
    <w:p w:rsidR="00774141" w:rsidRPr="005062FB" w:rsidRDefault="00774141" w:rsidP="00774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_______________________________________________________</w:t>
      </w:r>
    </w:p>
    <w:p w:rsidR="00774141" w:rsidRPr="005062FB" w:rsidRDefault="00774141" w:rsidP="0077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Окончи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а) 9  классов  в_________________________________________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062F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74141" w:rsidRPr="00500E76" w:rsidRDefault="00774141" w:rsidP="0077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500E76">
        <w:rPr>
          <w:rFonts w:ascii="Times New Roman" w:hAnsi="Times New Roman" w:cs="Times New Roman"/>
          <w:i/>
          <w:sz w:val="20"/>
          <w:szCs w:val="24"/>
        </w:rPr>
        <w:t>(наименование организации)</w:t>
      </w:r>
    </w:p>
    <w:p w:rsidR="00774141" w:rsidRPr="005062FB" w:rsidRDefault="00774141" w:rsidP="00774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В9 классе проходи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 xml:space="preserve">а)  государственную </w:t>
      </w:r>
      <w:r>
        <w:rPr>
          <w:rFonts w:ascii="Times New Roman" w:hAnsi="Times New Roman" w:cs="Times New Roman"/>
          <w:sz w:val="24"/>
          <w:szCs w:val="24"/>
        </w:rPr>
        <w:t xml:space="preserve">итоговую </w:t>
      </w:r>
      <w:r w:rsidRPr="005062FB">
        <w:rPr>
          <w:rFonts w:ascii="Times New Roman" w:hAnsi="Times New Roman" w:cs="Times New Roman"/>
          <w:sz w:val="24"/>
          <w:szCs w:val="24"/>
        </w:rPr>
        <w:t>аттестацию по________________________________________________________________________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74141" w:rsidRPr="00500E76" w:rsidRDefault="00774141" w:rsidP="007741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00E76">
        <w:rPr>
          <w:rFonts w:ascii="Times New Roman" w:hAnsi="Times New Roman" w:cs="Times New Roman"/>
          <w:i/>
          <w:sz w:val="20"/>
          <w:szCs w:val="24"/>
        </w:rPr>
        <w:t>(предметы экзамена)</w:t>
      </w:r>
    </w:p>
    <w:p w:rsidR="00774141" w:rsidRPr="005062FB" w:rsidRDefault="00774141" w:rsidP="0077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Форма обучения – очная, </w:t>
      </w:r>
      <w:proofErr w:type="spellStart"/>
      <w:r w:rsidRPr="005062FB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5062FB">
        <w:rPr>
          <w:rFonts w:ascii="Times New Roman" w:hAnsi="Times New Roman" w:cs="Times New Roman"/>
          <w:sz w:val="24"/>
          <w:szCs w:val="24"/>
        </w:rPr>
        <w:t xml:space="preserve"> - заочная, заочная, дистанционная </w:t>
      </w:r>
      <w:r w:rsidRPr="005062F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062FB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5062FB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</w:p>
    <w:p w:rsidR="00774141" w:rsidRPr="005062FB" w:rsidRDefault="00774141" w:rsidP="00774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Родной язык __________________________________</w:t>
      </w:r>
    </w:p>
    <w:p w:rsidR="00774141" w:rsidRPr="00C24160" w:rsidRDefault="00774141" w:rsidP="00774141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774141" w:rsidRPr="005062FB" w:rsidRDefault="00774141" w:rsidP="007741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Изуча</w:t>
      </w:r>
      <w:proofErr w:type="gramStart"/>
      <w:r w:rsidRPr="005062F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062FB">
        <w:rPr>
          <w:rFonts w:ascii="Times New Roman" w:hAnsi="Times New Roman" w:cs="Times New Roman"/>
          <w:sz w:val="24"/>
          <w:szCs w:val="24"/>
        </w:rPr>
        <w:t>а) иностранны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062FB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062F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62FB">
        <w:rPr>
          <w:rFonts w:ascii="Times New Roman" w:hAnsi="Times New Roman" w:cs="Times New Roman"/>
          <w:sz w:val="24"/>
          <w:szCs w:val="24"/>
        </w:rPr>
        <w:t>__</w:t>
      </w:r>
    </w:p>
    <w:p w:rsidR="00774141" w:rsidRPr="00A03497" w:rsidRDefault="00774141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12"/>
          <w:szCs w:val="12"/>
        </w:rPr>
      </w:pPr>
    </w:p>
    <w:p w:rsidR="00774141" w:rsidRPr="00A03497" w:rsidRDefault="00774141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3497"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 № 147 от 08.08.2013г. серия 27Л01 №0000292 (бессрочная), со свидетельством о государственной аккредитации №349 от 23.05.2013г. серия 27А01 № 00000366 (действует до 22.05.2025г.), с Образовательными программами и другими документами, регламентирующими орган</w:t>
      </w:r>
      <w:r w:rsidRPr="00A03497">
        <w:rPr>
          <w:rFonts w:ascii="Times New Roman" w:hAnsi="Times New Roman"/>
          <w:sz w:val="24"/>
          <w:szCs w:val="24"/>
        </w:rPr>
        <w:t>и</w:t>
      </w:r>
      <w:r w:rsidRPr="00A03497">
        <w:rPr>
          <w:rFonts w:ascii="Times New Roman" w:hAnsi="Times New Roman"/>
          <w:sz w:val="24"/>
          <w:szCs w:val="24"/>
        </w:rPr>
        <w:t>зацию и осуществление образовательной деятельности, права и обязанности обучающи</w:t>
      </w:r>
      <w:r w:rsidRPr="00A03497">
        <w:rPr>
          <w:rFonts w:ascii="Times New Roman" w:hAnsi="Times New Roman"/>
          <w:sz w:val="24"/>
          <w:szCs w:val="24"/>
        </w:rPr>
        <w:t>х</w:t>
      </w:r>
      <w:r w:rsidRPr="00A03497">
        <w:rPr>
          <w:rFonts w:ascii="Times New Roman" w:hAnsi="Times New Roman"/>
          <w:sz w:val="24"/>
          <w:szCs w:val="24"/>
        </w:rPr>
        <w:t>ся, ознакомлены.</w:t>
      </w:r>
      <w:proofErr w:type="gramEnd"/>
    </w:p>
    <w:p w:rsidR="00774141" w:rsidRPr="00A03497" w:rsidRDefault="00774141" w:rsidP="00774141">
      <w:pPr>
        <w:pStyle w:val="11"/>
        <w:shd w:val="clear" w:color="auto" w:fill="FFFFFF" w:themeFill="background1"/>
        <w:tabs>
          <w:tab w:val="right" w:leader="underscore" w:pos="1298"/>
          <w:tab w:val="right" w:leader="underscore" w:pos="3222"/>
          <w:tab w:val="left" w:leader="underscore" w:pos="3472"/>
          <w:tab w:val="center" w:pos="5214"/>
          <w:tab w:val="left" w:leader="underscore" w:pos="7888"/>
        </w:tabs>
        <w:spacing w:line="240" w:lineRule="auto"/>
        <w:ind w:right="30"/>
        <w:jc w:val="both"/>
        <w:rPr>
          <w:rFonts w:ascii="Times New Roman" w:hAnsi="Times New Roman"/>
          <w:sz w:val="16"/>
          <w:szCs w:val="16"/>
        </w:rPr>
      </w:pPr>
    </w:p>
    <w:p w:rsidR="00774141" w:rsidRPr="005062FB" w:rsidRDefault="00774141" w:rsidP="0077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062FB">
        <w:rPr>
          <w:rFonts w:ascii="Times New Roman" w:hAnsi="Times New Roman" w:cs="Times New Roman"/>
          <w:sz w:val="24"/>
          <w:szCs w:val="24"/>
        </w:rPr>
        <w:t>ата _______________                                       Подпись_____________________________</w:t>
      </w:r>
    </w:p>
    <w:p w:rsidR="00774141" w:rsidRPr="005062FB" w:rsidRDefault="00774141" w:rsidP="0077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E76">
        <w:rPr>
          <w:rFonts w:ascii="Times New Roman" w:hAnsi="Times New Roman" w:cs="Times New Roman"/>
          <w:i/>
          <w:sz w:val="20"/>
          <w:szCs w:val="24"/>
        </w:rPr>
        <w:t>Родителя (законного представителя)</w:t>
      </w:r>
    </w:p>
    <w:p w:rsidR="00774141" w:rsidRPr="00A03497" w:rsidRDefault="00774141" w:rsidP="007741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774141" w:rsidRPr="00A03497" w:rsidRDefault="00774141" w:rsidP="007741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:rsidR="00774141" w:rsidRPr="00C251AC" w:rsidRDefault="00774141" w:rsidP="007741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51A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</w:t>
      </w:r>
      <w:proofErr w:type="spellStart"/>
      <w:r w:rsidRPr="00C251A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Ф.И.О.полностью</w:t>
      </w:r>
      <w:proofErr w:type="spellEnd"/>
      <w:r w:rsidRPr="00C251A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)</w:t>
      </w:r>
    </w:p>
    <w:p w:rsidR="00774141" w:rsidRPr="00A03497" w:rsidRDefault="00774141" w:rsidP="0077414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97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и хранение своих персональных данных и персональных да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ных моего ребенка в соответствии </w:t>
      </w:r>
      <w:r w:rsidRPr="005062FB">
        <w:rPr>
          <w:rFonts w:ascii="Times New Roman" w:hAnsi="Times New Roman" w:cs="Times New Roman"/>
          <w:sz w:val="24"/>
          <w:szCs w:val="24"/>
        </w:rPr>
        <w:t xml:space="preserve">со ст. 9 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3497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года №152-ФЗ «О персональных данных». Срок действия, в течение которого действует мое согласие – до выбытия ребёнка из образовательного учреждения.</w:t>
      </w:r>
    </w:p>
    <w:p w:rsidR="00774141" w:rsidRPr="00C24160" w:rsidRDefault="00774141" w:rsidP="0077414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774141" w:rsidRDefault="00774141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1A4">
        <w:rPr>
          <w:rFonts w:ascii="Times New Roman" w:hAnsi="Times New Roman"/>
          <w:sz w:val="24"/>
          <w:szCs w:val="24"/>
          <w:lang w:eastAsia="ru-RU"/>
        </w:rPr>
        <w:t>Дата «_____»___________ 20____ г.</w:t>
      </w:r>
      <w:r w:rsidRPr="007F71A4">
        <w:rPr>
          <w:rFonts w:ascii="Times New Roman" w:hAnsi="Times New Roman"/>
          <w:sz w:val="24"/>
          <w:szCs w:val="24"/>
          <w:lang w:eastAsia="ru-RU"/>
        </w:rPr>
        <w:tab/>
        <w:t>Подпись ______________</w:t>
      </w:r>
    </w:p>
    <w:p w:rsidR="00774141" w:rsidRPr="00C24160" w:rsidRDefault="00774141" w:rsidP="0077414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774141" w:rsidRPr="00D42F26" w:rsidRDefault="00774141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sz w:val="24"/>
          <w:szCs w:val="24"/>
        </w:rPr>
      </w:pPr>
      <w:r w:rsidRPr="00D42F26">
        <w:rPr>
          <w:sz w:val="24"/>
          <w:szCs w:val="24"/>
        </w:rPr>
        <w:t>______________________________________________________________________________</w:t>
      </w:r>
    </w:p>
    <w:p w:rsidR="007F238A" w:rsidRDefault="007F238A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</w:rPr>
      </w:pP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Расписка о приеме документов:</w:t>
      </w: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1. Копия паспорта;</w:t>
      </w: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2. Медицинская карта;</w:t>
      </w: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3. Копия медицинского полюса;</w:t>
      </w: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4. Копия и оригинал аттестата;</w:t>
      </w: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5. Копия СНИЛС.</w:t>
      </w: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F71A4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7F71A4">
        <w:rPr>
          <w:rFonts w:ascii="Times New Roman" w:hAnsi="Times New Roman"/>
          <w:sz w:val="24"/>
          <w:szCs w:val="24"/>
        </w:rPr>
        <w:t xml:space="preserve"> достижений обучающихся</w:t>
      </w: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7. Выписка экзаменационных отметок из протокола</w:t>
      </w:r>
    </w:p>
    <w:p w:rsidR="00774141" w:rsidRPr="00C24160" w:rsidRDefault="00774141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16"/>
          <w:szCs w:val="16"/>
        </w:rPr>
      </w:pPr>
    </w:p>
    <w:p w:rsidR="00774141" w:rsidRPr="007F71A4" w:rsidRDefault="00774141" w:rsidP="00774141">
      <w:pPr>
        <w:pStyle w:val="11"/>
        <w:shd w:val="clear" w:color="auto" w:fill="FFFFFF" w:themeFill="background1"/>
        <w:spacing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7F71A4">
        <w:rPr>
          <w:rFonts w:ascii="Times New Roman" w:hAnsi="Times New Roman"/>
          <w:sz w:val="24"/>
          <w:szCs w:val="24"/>
        </w:rPr>
        <w:t>Прием документов произвел: __________________________________</w:t>
      </w: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C525E" w:rsidRDefault="000C525E" w:rsidP="00500E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sectPr w:rsidR="000C525E" w:rsidSect="00181703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633" w:rsidRDefault="00FF2633" w:rsidP="00342E3A">
      <w:pPr>
        <w:spacing w:after="0" w:line="240" w:lineRule="auto"/>
      </w:pPr>
      <w:r>
        <w:separator/>
      </w:r>
    </w:p>
  </w:endnote>
  <w:endnote w:type="continuationSeparator" w:id="1">
    <w:p w:rsidR="00FF2633" w:rsidRDefault="00FF2633" w:rsidP="0034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8043"/>
      <w:docPartObj>
        <w:docPartGallery w:val="Page Numbers (Bottom of Page)"/>
        <w:docPartUnique/>
      </w:docPartObj>
    </w:sdtPr>
    <w:sdtContent>
      <w:p w:rsidR="000C525E" w:rsidRDefault="00522743">
        <w:pPr>
          <w:pStyle w:val="ac"/>
          <w:jc w:val="right"/>
        </w:pPr>
        <w:r>
          <w:fldChar w:fldCharType="begin"/>
        </w:r>
        <w:r w:rsidR="00051891">
          <w:instrText>PAGE   \* MERGEFORMAT</w:instrText>
        </w:r>
        <w:r>
          <w:fldChar w:fldCharType="separate"/>
        </w:r>
        <w:r w:rsidR="004B30A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C525E" w:rsidRDefault="000C52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633" w:rsidRDefault="00FF2633" w:rsidP="00342E3A">
      <w:pPr>
        <w:spacing w:after="0" w:line="240" w:lineRule="auto"/>
      </w:pPr>
      <w:r>
        <w:separator/>
      </w:r>
    </w:p>
  </w:footnote>
  <w:footnote w:type="continuationSeparator" w:id="1">
    <w:p w:rsidR="00FF2633" w:rsidRDefault="00FF2633" w:rsidP="0034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0443"/>
    <w:multiLevelType w:val="multilevel"/>
    <w:tmpl w:val="70FCD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2F3B1789"/>
    <w:multiLevelType w:val="hybridMultilevel"/>
    <w:tmpl w:val="12DE2C56"/>
    <w:lvl w:ilvl="0" w:tplc="25B4D08E">
      <w:numFmt w:val="bullet"/>
      <w:lvlText w:val="-"/>
      <w:lvlJc w:val="left"/>
      <w:pPr>
        <w:ind w:left="9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743E96">
      <w:numFmt w:val="bullet"/>
      <w:lvlText w:val="•"/>
      <w:lvlJc w:val="left"/>
      <w:pPr>
        <w:ind w:left="1962" w:hanging="140"/>
      </w:pPr>
      <w:rPr>
        <w:rFonts w:hint="default"/>
        <w:lang w:val="ru-RU" w:eastAsia="ru-RU" w:bidi="ru-RU"/>
      </w:rPr>
    </w:lvl>
    <w:lvl w:ilvl="2" w:tplc="8ECA439C">
      <w:numFmt w:val="bullet"/>
      <w:lvlText w:val="•"/>
      <w:lvlJc w:val="left"/>
      <w:pPr>
        <w:ind w:left="2965" w:hanging="140"/>
      </w:pPr>
      <w:rPr>
        <w:rFonts w:hint="default"/>
        <w:lang w:val="ru-RU" w:eastAsia="ru-RU" w:bidi="ru-RU"/>
      </w:rPr>
    </w:lvl>
    <w:lvl w:ilvl="3" w:tplc="2EEA1CAE">
      <w:numFmt w:val="bullet"/>
      <w:lvlText w:val="•"/>
      <w:lvlJc w:val="left"/>
      <w:pPr>
        <w:ind w:left="3967" w:hanging="140"/>
      </w:pPr>
      <w:rPr>
        <w:rFonts w:hint="default"/>
        <w:lang w:val="ru-RU" w:eastAsia="ru-RU" w:bidi="ru-RU"/>
      </w:rPr>
    </w:lvl>
    <w:lvl w:ilvl="4" w:tplc="963288A6">
      <w:numFmt w:val="bullet"/>
      <w:lvlText w:val="•"/>
      <w:lvlJc w:val="left"/>
      <w:pPr>
        <w:ind w:left="4970" w:hanging="140"/>
      </w:pPr>
      <w:rPr>
        <w:rFonts w:hint="default"/>
        <w:lang w:val="ru-RU" w:eastAsia="ru-RU" w:bidi="ru-RU"/>
      </w:rPr>
    </w:lvl>
    <w:lvl w:ilvl="5" w:tplc="AAECA4F0">
      <w:numFmt w:val="bullet"/>
      <w:lvlText w:val="•"/>
      <w:lvlJc w:val="left"/>
      <w:pPr>
        <w:ind w:left="5973" w:hanging="140"/>
      </w:pPr>
      <w:rPr>
        <w:rFonts w:hint="default"/>
        <w:lang w:val="ru-RU" w:eastAsia="ru-RU" w:bidi="ru-RU"/>
      </w:rPr>
    </w:lvl>
    <w:lvl w:ilvl="6" w:tplc="335E1400">
      <w:numFmt w:val="bullet"/>
      <w:lvlText w:val="•"/>
      <w:lvlJc w:val="left"/>
      <w:pPr>
        <w:ind w:left="6975" w:hanging="140"/>
      </w:pPr>
      <w:rPr>
        <w:rFonts w:hint="default"/>
        <w:lang w:val="ru-RU" w:eastAsia="ru-RU" w:bidi="ru-RU"/>
      </w:rPr>
    </w:lvl>
    <w:lvl w:ilvl="7" w:tplc="90EE944C">
      <w:numFmt w:val="bullet"/>
      <w:lvlText w:val="•"/>
      <w:lvlJc w:val="left"/>
      <w:pPr>
        <w:ind w:left="7978" w:hanging="140"/>
      </w:pPr>
      <w:rPr>
        <w:rFonts w:hint="default"/>
        <w:lang w:val="ru-RU" w:eastAsia="ru-RU" w:bidi="ru-RU"/>
      </w:rPr>
    </w:lvl>
    <w:lvl w:ilvl="8" w:tplc="A1ACC86E">
      <w:numFmt w:val="bullet"/>
      <w:lvlText w:val="•"/>
      <w:lvlJc w:val="left"/>
      <w:pPr>
        <w:ind w:left="8981" w:hanging="140"/>
      </w:pPr>
      <w:rPr>
        <w:rFonts w:hint="default"/>
        <w:lang w:val="ru-RU" w:eastAsia="ru-RU" w:bidi="ru-RU"/>
      </w:rPr>
    </w:lvl>
  </w:abstractNum>
  <w:abstractNum w:abstractNumId="2">
    <w:nsid w:val="36AF11B2"/>
    <w:multiLevelType w:val="multilevel"/>
    <w:tmpl w:val="C19E430C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7ED6CA3"/>
    <w:multiLevelType w:val="multilevel"/>
    <w:tmpl w:val="08C84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F06508"/>
    <w:multiLevelType w:val="multilevel"/>
    <w:tmpl w:val="6AE8C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743280F"/>
    <w:multiLevelType w:val="multilevel"/>
    <w:tmpl w:val="DE92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E641B"/>
    <w:multiLevelType w:val="hybridMultilevel"/>
    <w:tmpl w:val="05F4C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CC4887"/>
    <w:multiLevelType w:val="multilevel"/>
    <w:tmpl w:val="56A2FBC4"/>
    <w:lvl w:ilvl="0">
      <w:start w:val="1"/>
      <w:numFmt w:val="decimal"/>
      <w:lvlText w:val="%1."/>
      <w:lvlJc w:val="left"/>
      <w:pPr>
        <w:ind w:left="435" w:hanging="435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F5"/>
    <w:rsid w:val="00013895"/>
    <w:rsid w:val="00031104"/>
    <w:rsid w:val="00051891"/>
    <w:rsid w:val="000959EA"/>
    <w:rsid w:val="000C525E"/>
    <w:rsid w:val="0010524A"/>
    <w:rsid w:val="00105505"/>
    <w:rsid w:val="001273D1"/>
    <w:rsid w:val="00181703"/>
    <w:rsid w:val="001B545A"/>
    <w:rsid w:val="00220B47"/>
    <w:rsid w:val="0027083F"/>
    <w:rsid w:val="002B0212"/>
    <w:rsid w:val="002B5CF5"/>
    <w:rsid w:val="002F3462"/>
    <w:rsid w:val="00342E3A"/>
    <w:rsid w:val="00365D49"/>
    <w:rsid w:val="003C63B8"/>
    <w:rsid w:val="003F52A0"/>
    <w:rsid w:val="004333F2"/>
    <w:rsid w:val="00487E47"/>
    <w:rsid w:val="004B30A9"/>
    <w:rsid w:val="004D628D"/>
    <w:rsid w:val="00500E76"/>
    <w:rsid w:val="005054DE"/>
    <w:rsid w:val="005062FB"/>
    <w:rsid w:val="00522743"/>
    <w:rsid w:val="005B3826"/>
    <w:rsid w:val="00641D1F"/>
    <w:rsid w:val="00645F26"/>
    <w:rsid w:val="006D57C7"/>
    <w:rsid w:val="00761D41"/>
    <w:rsid w:val="007738C4"/>
    <w:rsid w:val="00774141"/>
    <w:rsid w:val="007A6817"/>
    <w:rsid w:val="007F238A"/>
    <w:rsid w:val="008213A2"/>
    <w:rsid w:val="008B1F60"/>
    <w:rsid w:val="008C23BD"/>
    <w:rsid w:val="008D3139"/>
    <w:rsid w:val="00910AFD"/>
    <w:rsid w:val="00914CB5"/>
    <w:rsid w:val="009704F7"/>
    <w:rsid w:val="009769B9"/>
    <w:rsid w:val="009773E8"/>
    <w:rsid w:val="00986615"/>
    <w:rsid w:val="009B47DA"/>
    <w:rsid w:val="009F2128"/>
    <w:rsid w:val="00A60A1C"/>
    <w:rsid w:val="00A7556F"/>
    <w:rsid w:val="00B55335"/>
    <w:rsid w:val="00B864BA"/>
    <w:rsid w:val="00B87358"/>
    <w:rsid w:val="00BB5C07"/>
    <w:rsid w:val="00C06338"/>
    <w:rsid w:val="00C36437"/>
    <w:rsid w:val="00C4031A"/>
    <w:rsid w:val="00CA071C"/>
    <w:rsid w:val="00D03781"/>
    <w:rsid w:val="00D07113"/>
    <w:rsid w:val="00D653F5"/>
    <w:rsid w:val="00D9556D"/>
    <w:rsid w:val="00E27BA1"/>
    <w:rsid w:val="00E3072F"/>
    <w:rsid w:val="00E3361C"/>
    <w:rsid w:val="00E94B3F"/>
    <w:rsid w:val="00EB39C8"/>
    <w:rsid w:val="00F129AF"/>
    <w:rsid w:val="00FA6B09"/>
    <w:rsid w:val="00FF2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1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55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68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755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7556F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013895"/>
    <w:pPr>
      <w:spacing w:after="0" w:line="240" w:lineRule="auto"/>
    </w:pPr>
  </w:style>
  <w:style w:type="paragraph" w:styleId="a6">
    <w:name w:val="Normal (Web)"/>
    <w:basedOn w:val="a"/>
    <w:unhideWhenUsed/>
    <w:rsid w:val="00986615"/>
    <w:pPr>
      <w:spacing w:before="13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73D1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506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2E3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2E3A"/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11"/>
    <w:rsid w:val="00774141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4141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3"/>
      <w:szCs w:val="23"/>
      <w:lang w:eastAsia="en-US"/>
    </w:rPr>
  </w:style>
  <w:style w:type="paragraph" w:styleId="af">
    <w:name w:val="Body Text"/>
    <w:basedOn w:val="a"/>
    <w:link w:val="af0"/>
    <w:uiPriority w:val="1"/>
    <w:qFormat/>
    <w:rsid w:val="008B1F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8B1F6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 НН</dc:creator>
  <cp:lastModifiedBy>User</cp:lastModifiedBy>
  <cp:revision>4</cp:revision>
  <cp:lastPrinted>2020-03-27T05:38:00Z</cp:lastPrinted>
  <dcterms:created xsi:type="dcterms:W3CDTF">2020-04-07T12:20:00Z</dcterms:created>
  <dcterms:modified xsi:type="dcterms:W3CDTF">2021-05-28T06:27:00Z</dcterms:modified>
</cp:coreProperties>
</file>